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44F" w:rsidRPr="00C5744F" w:rsidRDefault="00C5744F" w:rsidP="00C5744F">
      <w:pPr>
        <w:shd w:val="clear" w:color="auto" w:fill="FFFFFF"/>
        <w:spacing w:after="100" w:afterAutospacing="1" w:line="240" w:lineRule="auto"/>
        <w:outlineLvl w:val="0"/>
        <w:rPr>
          <w:rFonts w:ascii="Innerspace" w:eastAsia="Times New Roman" w:hAnsi="Innerspace" w:cs="Times New Roman"/>
          <w:b/>
          <w:bCs/>
          <w:caps/>
          <w:color w:val="FF0000"/>
          <w:kern w:val="36"/>
          <w:sz w:val="48"/>
          <w:szCs w:val="48"/>
          <w:lang w:eastAsia="uk-UA"/>
        </w:rPr>
      </w:pPr>
      <w:r w:rsidRPr="00C5744F">
        <w:rPr>
          <w:rFonts w:ascii="Innerspace" w:eastAsia="Times New Roman" w:hAnsi="Innerspace" w:cs="Times New Roman"/>
          <w:b/>
          <w:bCs/>
          <w:caps/>
          <w:color w:val="FF0000"/>
          <w:kern w:val="36"/>
          <w:sz w:val="48"/>
          <w:szCs w:val="48"/>
          <w:lang w:eastAsia="uk-UA"/>
        </w:rPr>
        <w:t>Принципи харчування дітей дошкільного віку: поширені проблеми й дефіцит нутрієнтів</w:t>
      </w:r>
    </w:p>
    <w:p w:rsidR="00C5744F" w:rsidRPr="00C5744F" w:rsidRDefault="00C5744F" w:rsidP="00C5744F">
      <w:pPr>
        <w:shd w:val="clear" w:color="auto" w:fill="FFFFFF"/>
        <w:spacing w:after="120" w:line="360" w:lineRule="atLeast"/>
        <w:rPr>
          <w:rFonts w:ascii="Microtype" w:eastAsia="Times New Roman" w:hAnsi="Microtype" w:cs="Times New Roman"/>
          <w:color w:val="333333"/>
          <w:sz w:val="24"/>
          <w:szCs w:val="24"/>
          <w:lang w:eastAsia="uk-UA"/>
        </w:rPr>
      </w:pPr>
      <w:r>
        <w:rPr>
          <w:rFonts w:ascii="Microtype" w:eastAsia="Times New Roman" w:hAnsi="Microtype" w:cs="Times New Roman"/>
          <w:color w:val="737373"/>
          <w:sz w:val="20"/>
          <w:szCs w:val="20"/>
          <w:lang w:eastAsia="uk-UA"/>
        </w:rPr>
        <w:t xml:space="preserve">      </w:t>
      </w:r>
      <w:r w:rsidRPr="00C5744F">
        <w:rPr>
          <w:rFonts w:ascii="Microtype" w:eastAsia="Times New Roman" w:hAnsi="Microtype" w:cs="Times New Roman"/>
          <w:color w:val="333333"/>
          <w:sz w:val="24"/>
          <w:szCs w:val="24"/>
          <w:lang w:eastAsia="uk-UA"/>
        </w:rPr>
        <w:t>Кожна третя дитина в Україні має різні проблеми з харчуванням. Через це, зокрема, приблизно 30 % неповнолітніх українців страждають від надлишкової маси тіла. На відміну від дорослих, діти не можуть самотужки визначати, яку їжу їм споживати, звідки і у якій кількості брати вітаміни та мікроелементи. Тому повноцінне харчування малечі — завдання та виклик для їхніх батьків.</w:t>
      </w:r>
    </w:p>
    <w:p w:rsidR="00C5744F" w:rsidRPr="00C5744F" w:rsidRDefault="00C5744F" w:rsidP="00C5744F">
      <w:pPr>
        <w:shd w:val="clear" w:color="auto" w:fill="FFFFFF"/>
        <w:spacing w:after="120" w:line="360" w:lineRule="atLeast"/>
        <w:rPr>
          <w:rFonts w:ascii="Microtype" w:eastAsia="Times New Roman" w:hAnsi="Microtype" w:cs="Times New Roman"/>
          <w:color w:val="333333"/>
          <w:sz w:val="24"/>
          <w:szCs w:val="24"/>
          <w:lang w:eastAsia="uk-UA"/>
        </w:rPr>
      </w:pPr>
      <w:r w:rsidRPr="00C5744F">
        <w:rPr>
          <w:rFonts w:ascii="Microtype" w:eastAsia="Times New Roman" w:hAnsi="Microtype" w:cs="Times New Roman"/>
          <w:b/>
          <w:bCs/>
          <w:color w:val="333333"/>
          <w:sz w:val="36"/>
          <w:szCs w:val="36"/>
          <w:lang w:eastAsia="uk-UA"/>
        </w:rPr>
        <w:t>Професор, педіатр вищої категорії Сергій Няньковський</w:t>
      </w:r>
      <w:r w:rsidRPr="00C5744F">
        <w:rPr>
          <w:rFonts w:ascii="Microtype" w:eastAsia="Times New Roman" w:hAnsi="Microtype" w:cs="Times New Roman"/>
          <w:color w:val="333333"/>
          <w:sz w:val="24"/>
          <w:szCs w:val="24"/>
          <w:lang w:eastAsia="uk-UA"/>
        </w:rPr>
        <w:t> майже 20 років досліджує харчування дітей різного віку. В інтерв’ю він розповідає про те, якими мають бути перекуси дошкільнят і що насправді необхідно для повноцінного розвитку дітей.</w:t>
      </w:r>
    </w:p>
    <w:p w:rsidR="00C5744F" w:rsidRPr="00C5744F" w:rsidRDefault="00C5744F" w:rsidP="00C5744F">
      <w:pPr>
        <w:shd w:val="clear" w:color="auto" w:fill="FFFFFF"/>
        <w:spacing w:after="120" w:line="360" w:lineRule="atLeast"/>
        <w:rPr>
          <w:rFonts w:ascii="Microtype" w:eastAsia="Times New Roman" w:hAnsi="Microtype" w:cs="Times New Roman"/>
          <w:color w:val="333333"/>
          <w:sz w:val="24"/>
          <w:szCs w:val="24"/>
          <w:lang w:eastAsia="uk-UA"/>
        </w:rPr>
      </w:pPr>
      <w:bookmarkStart w:id="0" w:name="_GoBack"/>
      <w:bookmarkEnd w:id="0"/>
    </w:p>
    <w:p w:rsidR="00C5744F" w:rsidRPr="00C5744F" w:rsidRDefault="00C5744F" w:rsidP="00C5744F">
      <w:pPr>
        <w:shd w:val="clear" w:color="auto" w:fill="FFFFFF"/>
        <w:spacing w:before="360" w:after="0" w:line="240" w:lineRule="auto"/>
        <w:outlineLvl w:val="1"/>
        <w:rPr>
          <w:rFonts w:ascii="Innerspace" w:eastAsia="Times New Roman" w:hAnsi="Innerspace" w:cs="Times New Roman"/>
          <w:b/>
          <w:bCs/>
          <w:color w:val="1F497D" w:themeColor="text2"/>
          <w:sz w:val="36"/>
          <w:szCs w:val="36"/>
          <w:lang w:eastAsia="uk-UA"/>
        </w:rPr>
      </w:pPr>
      <w:r w:rsidRPr="00C5744F">
        <w:rPr>
          <w:rFonts w:ascii="Innerspace" w:eastAsia="Times New Roman" w:hAnsi="Innerspace" w:cs="Times New Roman"/>
          <w:b/>
          <w:bCs/>
          <w:color w:val="1F497D" w:themeColor="text2"/>
          <w:sz w:val="36"/>
          <w:szCs w:val="36"/>
          <w:lang w:eastAsia="uk-UA"/>
        </w:rPr>
        <w:t>Якими є головні принципи харчування дітей дошкільного віку, про які мають знати батьки? Коли й наскільки можна від них відходити?</w:t>
      </w:r>
    </w:p>
    <w:p w:rsidR="00C5744F" w:rsidRPr="00C5744F" w:rsidRDefault="00C5744F" w:rsidP="00C5744F">
      <w:pPr>
        <w:shd w:val="clear" w:color="auto" w:fill="FFFFFF"/>
        <w:spacing w:after="120" w:line="360" w:lineRule="atLeast"/>
        <w:rPr>
          <w:rFonts w:ascii="Microtype" w:eastAsia="Times New Roman" w:hAnsi="Microtype" w:cs="Times New Roman"/>
          <w:color w:val="333333"/>
          <w:sz w:val="24"/>
          <w:szCs w:val="24"/>
          <w:lang w:eastAsia="uk-UA"/>
        </w:rPr>
      </w:pPr>
      <w:r w:rsidRPr="00C5744F">
        <w:rPr>
          <w:rFonts w:ascii="Microtype" w:eastAsia="Times New Roman" w:hAnsi="Microtype" w:cs="Times New Roman"/>
          <w:color w:val="333333"/>
          <w:sz w:val="24"/>
          <w:szCs w:val="24"/>
          <w:lang w:eastAsia="uk-UA"/>
        </w:rPr>
        <w:t xml:space="preserve">Потрібно розуміти, що діти відрізняються від дорослих по-перше тим, що швидко ростуть. Щоб оптимально розвиватися, малюкам, особливо найменшим, потрібно отримувати всі </w:t>
      </w:r>
      <w:proofErr w:type="spellStart"/>
      <w:r w:rsidRPr="00C5744F">
        <w:rPr>
          <w:rFonts w:ascii="Microtype" w:eastAsia="Times New Roman" w:hAnsi="Microtype" w:cs="Times New Roman"/>
          <w:color w:val="333333"/>
          <w:sz w:val="24"/>
          <w:szCs w:val="24"/>
          <w:lang w:eastAsia="uk-UA"/>
        </w:rPr>
        <w:t>нутрієнти</w:t>
      </w:r>
      <w:proofErr w:type="spellEnd"/>
      <w:r w:rsidRPr="00C5744F">
        <w:rPr>
          <w:rFonts w:ascii="Microtype" w:eastAsia="Times New Roman" w:hAnsi="Microtype" w:cs="Times New Roman"/>
          <w:color w:val="333333"/>
          <w:sz w:val="24"/>
          <w:szCs w:val="24"/>
          <w:lang w:eastAsia="uk-UA"/>
        </w:rPr>
        <w:t>. Існує міф, що дитині немає від чого втомлюватися в дитсадку. Насправді ж дошкільні установи для малечі — як робота. Діти витрачають там чимало енергії, а тому мають її поповнювати завдяки їжі та відпочинку.</w:t>
      </w:r>
    </w:p>
    <w:p w:rsidR="00C5744F" w:rsidRPr="00C5744F" w:rsidRDefault="00C5744F" w:rsidP="00C5744F">
      <w:pPr>
        <w:shd w:val="clear" w:color="auto" w:fill="FFFFFF"/>
        <w:spacing w:after="120" w:line="360" w:lineRule="atLeast"/>
        <w:rPr>
          <w:rFonts w:ascii="Microtype" w:eastAsia="Times New Roman" w:hAnsi="Microtype" w:cs="Times New Roman"/>
          <w:color w:val="333333"/>
          <w:sz w:val="24"/>
          <w:szCs w:val="24"/>
          <w:lang w:eastAsia="uk-UA"/>
        </w:rPr>
      </w:pPr>
      <w:r w:rsidRPr="00C5744F">
        <w:rPr>
          <w:rFonts w:ascii="Microtype" w:eastAsia="Times New Roman" w:hAnsi="Microtype" w:cs="Times New Roman"/>
          <w:color w:val="333333"/>
          <w:sz w:val="24"/>
          <w:szCs w:val="24"/>
          <w:lang w:eastAsia="uk-UA"/>
        </w:rPr>
        <w:t xml:space="preserve">Дуже часто в дітей дошкільного віку виникає так званий синдром </w:t>
      </w:r>
      <w:proofErr w:type="spellStart"/>
      <w:r w:rsidRPr="00C5744F">
        <w:rPr>
          <w:rFonts w:ascii="Microtype" w:eastAsia="Times New Roman" w:hAnsi="Microtype" w:cs="Times New Roman"/>
          <w:color w:val="333333"/>
          <w:sz w:val="24"/>
          <w:szCs w:val="24"/>
          <w:lang w:eastAsia="uk-UA"/>
        </w:rPr>
        <w:t>дезадаптації</w:t>
      </w:r>
      <w:proofErr w:type="spellEnd"/>
      <w:r w:rsidRPr="00C5744F">
        <w:rPr>
          <w:rFonts w:ascii="Microtype" w:eastAsia="Times New Roman" w:hAnsi="Microtype" w:cs="Times New Roman"/>
          <w:color w:val="333333"/>
          <w:sz w:val="24"/>
          <w:szCs w:val="24"/>
          <w:lang w:eastAsia="uk-UA"/>
        </w:rPr>
        <w:t xml:space="preserve"> — порушення вироблення нових харчових звичок, що призводить до того, що вони перестають їсти. Приблизно третина дошкільнят відмовляються від сніданку. Річ у тому, що початок нового навчального року, нова атмосфера досить стресові. Зміна загальних принципів життя і харчування від домашнього до змішаного можуть призводити до розладів шлунково-кишкового тракту. Як наслідок, можуть також розвиватися дефіцитні стани, зокрема, нестача кальцію, заліза та різних груп вітамінів.</w:t>
      </w:r>
    </w:p>
    <w:p w:rsidR="00C5744F" w:rsidRPr="00C5744F" w:rsidRDefault="00C5744F" w:rsidP="00C5744F">
      <w:pPr>
        <w:shd w:val="clear" w:color="auto" w:fill="FFFFFF"/>
        <w:spacing w:after="120" w:line="360" w:lineRule="atLeast"/>
        <w:rPr>
          <w:rFonts w:ascii="Microtype" w:eastAsia="Times New Roman" w:hAnsi="Microtype" w:cs="Times New Roman"/>
          <w:color w:val="333333"/>
          <w:sz w:val="24"/>
          <w:szCs w:val="24"/>
          <w:lang w:eastAsia="uk-UA"/>
        </w:rPr>
      </w:pPr>
      <w:r w:rsidRPr="00C5744F">
        <w:rPr>
          <w:rFonts w:ascii="Microtype" w:eastAsia="Times New Roman" w:hAnsi="Microtype" w:cs="Times New Roman"/>
          <w:color w:val="333333"/>
          <w:sz w:val="24"/>
          <w:szCs w:val="24"/>
          <w:lang w:eastAsia="uk-UA"/>
        </w:rPr>
        <w:t>Але проблема не тільки в стресі, викликаному початком нового навчального року. А й у тому, що батьки часто вважають, що їхнє домашнє харчування нормальне, хоча це може й бути не так. Тому головний принцип харчування дітей дошкільного віку — це збалансованість у вигляді щонайкраще п’яти прийомів їжі. А ще контроль якості продуктів і страв спочатку вдома, а вже потім у дитсадку чи школі.</w:t>
      </w:r>
    </w:p>
    <w:p w:rsidR="00C5744F" w:rsidRPr="00C5744F" w:rsidRDefault="00C5744F" w:rsidP="00C5744F">
      <w:pPr>
        <w:shd w:val="clear" w:color="auto" w:fill="FFFFFF"/>
        <w:spacing w:before="360" w:after="0" w:line="240" w:lineRule="auto"/>
        <w:outlineLvl w:val="1"/>
        <w:rPr>
          <w:rFonts w:ascii="Innerspace" w:eastAsia="Times New Roman" w:hAnsi="Innerspace" w:cs="Times New Roman"/>
          <w:b/>
          <w:bCs/>
          <w:color w:val="333333"/>
          <w:sz w:val="36"/>
          <w:szCs w:val="36"/>
          <w:lang w:eastAsia="uk-UA"/>
        </w:rPr>
      </w:pPr>
      <w:r w:rsidRPr="00C5744F">
        <w:rPr>
          <w:rFonts w:ascii="Innerspace" w:eastAsia="Times New Roman" w:hAnsi="Innerspace" w:cs="Times New Roman"/>
          <w:b/>
          <w:bCs/>
          <w:color w:val="333333"/>
          <w:sz w:val="36"/>
          <w:szCs w:val="36"/>
          <w:lang w:eastAsia="uk-UA"/>
        </w:rPr>
        <w:lastRenderedPageBreak/>
        <w:t>Як батькам зрозуміти, що харчування дітей у закладах дошкільної освіти відповідає цим принципам? На що насамперед звертати увагу?</w:t>
      </w:r>
    </w:p>
    <w:p w:rsidR="00C5744F" w:rsidRPr="00C5744F" w:rsidRDefault="00C5744F" w:rsidP="00C5744F">
      <w:pPr>
        <w:shd w:val="clear" w:color="auto" w:fill="FFFFFF"/>
        <w:spacing w:after="120" w:line="360" w:lineRule="atLeast"/>
        <w:rPr>
          <w:rFonts w:ascii="Microtype" w:eastAsia="Times New Roman" w:hAnsi="Microtype" w:cs="Times New Roman"/>
          <w:color w:val="333333"/>
          <w:sz w:val="24"/>
          <w:szCs w:val="24"/>
          <w:lang w:eastAsia="uk-UA"/>
        </w:rPr>
      </w:pPr>
      <w:r w:rsidRPr="00C5744F">
        <w:rPr>
          <w:rFonts w:ascii="Microtype" w:eastAsia="Times New Roman" w:hAnsi="Microtype" w:cs="Times New Roman"/>
          <w:color w:val="333333"/>
          <w:sz w:val="24"/>
          <w:szCs w:val="24"/>
          <w:lang w:eastAsia="uk-UA"/>
        </w:rPr>
        <w:t>Усе достатньо просто. По-перше, потрібно звернути увагу на апетит дитини. Якщо він задовільний і малеча повноцінно харчується, тобто від трьох до п’яти разів на добу, — це вже показник норми. По-друге, звернути увагу на масу тіла дитини. Причому тут мова йде про обидві сторони медалі — як про надлишкову вагу, так і про худорлявість. Знову-таки, діти несамостійні. Вони повторюють харчові звички своїх батьків. Багато їсти перед сном, вечеряти, переглядаючи щось по телевізору, дотримуватися дієти, яку не призначив лікар, бути вегетаріанцем — ось яскраві приклади наслідування родинних харчових звичок.</w:t>
      </w:r>
    </w:p>
    <w:p w:rsidR="00C5744F" w:rsidRPr="00C5744F" w:rsidRDefault="00C5744F" w:rsidP="00C5744F">
      <w:pPr>
        <w:shd w:val="clear" w:color="auto" w:fill="FFFFFF"/>
        <w:spacing w:after="120" w:line="360" w:lineRule="atLeast"/>
        <w:rPr>
          <w:rFonts w:ascii="Microtype" w:eastAsia="Times New Roman" w:hAnsi="Microtype" w:cs="Times New Roman"/>
          <w:color w:val="333333"/>
          <w:sz w:val="24"/>
          <w:szCs w:val="24"/>
          <w:lang w:eastAsia="uk-UA"/>
        </w:rPr>
      </w:pPr>
      <w:r w:rsidRPr="00C5744F">
        <w:rPr>
          <w:rFonts w:ascii="Microtype" w:eastAsia="Times New Roman" w:hAnsi="Microtype" w:cs="Times New Roman"/>
          <w:color w:val="333333"/>
          <w:sz w:val="24"/>
          <w:szCs w:val="24"/>
          <w:lang w:eastAsia="uk-UA"/>
        </w:rPr>
        <w:t>Усе достатньо просто. По-перше, потрібно звернути увагу на апетит дитини. Якщо він задовільний і малеча повноцінно харчується, тобто від трьох до п’яти разів на добу, — це вже показник норми. По-друге, звернути увагу на масу тіла дитини. Причому тут мова йде про обидві сторони медалі — як про надлишкову вагу, так і про худорлявість. Знову-таки, діти несамостійні. Вони повторюють харчові звички своїх батьків. Багато їсти перед сном, вечеряти, переглядаючи щось по телевізору, дотримуватися дієти, яку не призначив лікар, бути вегетаріанцем — ось яскраві приклади наслідування родинних харчових звичок.</w:t>
      </w:r>
    </w:p>
    <w:p w:rsidR="00C5744F" w:rsidRPr="00C5744F" w:rsidRDefault="00C5744F" w:rsidP="00C5744F">
      <w:pPr>
        <w:shd w:val="clear" w:color="auto" w:fill="FFFFFF"/>
        <w:spacing w:after="0" w:line="240" w:lineRule="auto"/>
        <w:rPr>
          <w:rFonts w:ascii="Microtype" w:eastAsia="Times New Roman" w:hAnsi="Microtype" w:cs="Times New Roman"/>
          <w:color w:val="333333"/>
          <w:sz w:val="24"/>
          <w:szCs w:val="24"/>
          <w:lang w:eastAsia="uk-UA"/>
        </w:rPr>
      </w:pPr>
      <w:proofErr w:type="spellStart"/>
      <w:r w:rsidRPr="00C5744F">
        <w:rPr>
          <w:rFonts w:ascii="Microtype" w:eastAsia="Times New Roman" w:hAnsi="Microtype" w:cs="Times New Roman"/>
          <w:color w:val="333333"/>
          <w:sz w:val="24"/>
          <w:szCs w:val="24"/>
          <w:lang w:val="ru-RU" w:eastAsia="uk-UA"/>
        </w:rPr>
        <w:t>Згідно</w:t>
      </w:r>
      <w:proofErr w:type="spellEnd"/>
      <w:r w:rsidRPr="00C5744F">
        <w:rPr>
          <w:rFonts w:ascii="Microtype" w:eastAsia="Times New Roman" w:hAnsi="Microtype" w:cs="Times New Roman"/>
          <w:color w:val="333333"/>
          <w:sz w:val="24"/>
          <w:szCs w:val="24"/>
          <w:lang w:val="ru-RU" w:eastAsia="uk-UA"/>
        </w:rPr>
        <w:t xml:space="preserve"> з нашими </w:t>
      </w:r>
      <w:proofErr w:type="spellStart"/>
      <w:proofErr w:type="gramStart"/>
      <w:r w:rsidRPr="00C5744F">
        <w:rPr>
          <w:rFonts w:ascii="Microtype" w:eastAsia="Times New Roman" w:hAnsi="Microtype" w:cs="Times New Roman"/>
          <w:color w:val="333333"/>
          <w:sz w:val="24"/>
          <w:szCs w:val="24"/>
          <w:lang w:val="ru-RU" w:eastAsia="uk-UA"/>
        </w:rPr>
        <w:t>досл</w:t>
      </w:r>
      <w:proofErr w:type="gramEnd"/>
      <w:r w:rsidRPr="00C5744F">
        <w:rPr>
          <w:rFonts w:ascii="Microtype" w:eastAsia="Times New Roman" w:hAnsi="Microtype" w:cs="Times New Roman"/>
          <w:color w:val="333333"/>
          <w:sz w:val="24"/>
          <w:szCs w:val="24"/>
          <w:lang w:val="ru-RU" w:eastAsia="uk-UA"/>
        </w:rPr>
        <w:t>ідженнями</w:t>
      </w:r>
      <w:proofErr w:type="spellEnd"/>
      <w:r w:rsidRPr="00C5744F">
        <w:rPr>
          <w:rFonts w:ascii="Microtype" w:eastAsia="Times New Roman" w:hAnsi="Microtype" w:cs="Times New Roman"/>
          <w:color w:val="333333"/>
          <w:sz w:val="24"/>
          <w:szCs w:val="24"/>
          <w:lang w:val="ru-RU" w:eastAsia="uk-UA"/>
        </w:rPr>
        <w:t xml:space="preserve">, до 10 % </w:t>
      </w:r>
      <w:proofErr w:type="spellStart"/>
      <w:r w:rsidRPr="00C5744F">
        <w:rPr>
          <w:rFonts w:ascii="Microtype" w:eastAsia="Times New Roman" w:hAnsi="Microtype" w:cs="Times New Roman"/>
          <w:color w:val="333333"/>
          <w:sz w:val="24"/>
          <w:szCs w:val="24"/>
          <w:lang w:val="ru-RU" w:eastAsia="uk-UA"/>
        </w:rPr>
        <w:t>малюків</w:t>
      </w:r>
      <w:proofErr w:type="spellEnd"/>
      <w:r w:rsidRPr="00C5744F">
        <w:rPr>
          <w:rFonts w:ascii="Microtype" w:eastAsia="Times New Roman" w:hAnsi="Microtype" w:cs="Times New Roman"/>
          <w:color w:val="333333"/>
          <w:sz w:val="24"/>
          <w:szCs w:val="24"/>
          <w:lang w:val="ru-RU" w:eastAsia="uk-UA"/>
        </w:rPr>
        <w:t xml:space="preserve"> </w:t>
      </w:r>
      <w:proofErr w:type="spellStart"/>
      <w:r w:rsidRPr="00C5744F">
        <w:rPr>
          <w:rFonts w:ascii="Microtype" w:eastAsia="Times New Roman" w:hAnsi="Microtype" w:cs="Times New Roman"/>
          <w:color w:val="333333"/>
          <w:sz w:val="24"/>
          <w:szCs w:val="24"/>
          <w:lang w:val="ru-RU" w:eastAsia="uk-UA"/>
        </w:rPr>
        <w:t>мають</w:t>
      </w:r>
      <w:proofErr w:type="spellEnd"/>
      <w:r w:rsidRPr="00C5744F">
        <w:rPr>
          <w:rFonts w:ascii="Microtype" w:eastAsia="Times New Roman" w:hAnsi="Microtype" w:cs="Times New Roman"/>
          <w:color w:val="333333"/>
          <w:sz w:val="24"/>
          <w:szCs w:val="24"/>
          <w:lang w:val="ru-RU" w:eastAsia="uk-UA"/>
        </w:rPr>
        <w:t xml:space="preserve"> </w:t>
      </w:r>
      <w:proofErr w:type="spellStart"/>
      <w:r w:rsidRPr="00C5744F">
        <w:rPr>
          <w:rFonts w:ascii="Microtype" w:eastAsia="Times New Roman" w:hAnsi="Microtype" w:cs="Times New Roman"/>
          <w:color w:val="333333"/>
          <w:sz w:val="24"/>
          <w:szCs w:val="24"/>
          <w:lang w:val="ru-RU" w:eastAsia="uk-UA"/>
        </w:rPr>
        <w:t>дієти</w:t>
      </w:r>
      <w:proofErr w:type="spellEnd"/>
      <w:r w:rsidRPr="00C5744F">
        <w:rPr>
          <w:rFonts w:ascii="Microtype" w:eastAsia="Times New Roman" w:hAnsi="Microtype" w:cs="Times New Roman"/>
          <w:color w:val="333333"/>
          <w:sz w:val="24"/>
          <w:szCs w:val="24"/>
          <w:lang w:val="ru-RU" w:eastAsia="uk-UA"/>
        </w:rPr>
        <w:t xml:space="preserve">, </w:t>
      </w:r>
      <w:proofErr w:type="spellStart"/>
      <w:r w:rsidRPr="00C5744F">
        <w:rPr>
          <w:rFonts w:ascii="Microtype" w:eastAsia="Times New Roman" w:hAnsi="Microtype" w:cs="Times New Roman"/>
          <w:color w:val="333333"/>
          <w:sz w:val="24"/>
          <w:szCs w:val="24"/>
          <w:lang w:val="ru-RU" w:eastAsia="uk-UA"/>
        </w:rPr>
        <w:t>які</w:t>
      </w:r>
      <w:proofErr w:type="spellEnd"/>
      <w:r w:rsidRPr="00C5744F">
        <w:rPr>
          <w:rFonts w:ascii="Microtype" w:eastAsia="Times New Roman" w:hAnsi="Microtype" w:cs="Times New Roman"/>
          <w:color w:val="333333"/>
          <w:sz w:val="24"/>
          <w:szCs w:val="24"/>
          <w:lang w:val="ru-RU" w:eastAsia="uk-UA"/>
        </w:rPr>
        <w:t xml:space="preserve"> </w:t>
      </w:r>
      <w:proofErr w:type="spellStart"/>
      <w:r w:rsidRPr="00C5744F">
        <w:rPr>
          <w:rFonts w:ascii="Microtype" w:eastAsia="Times New Roman" w:hAnsi="Microtype" w:cs="Times New Roman"/>
          <w:color w:val="333333"/>
          <w:sz w:val="24"/>
          <w:szCs w:val="24"/>
          <w:lang w:val="ru-RU" w:eastAsia="uk-UA"/>
        </w:rPr>
        <w:t>їм</w:t>
      </w:r>
      <w:proofErr w:type="spellEnd"/>
      <w:r w:rsidRPr="00C5744F">
        <w:rPr>
          <w:rFonts w:ascii="Microtype" w:eastAsia="Times New Roman" w:hAnsi="Microtype" w:cs="Times New Roman"/>
          <w:color w:val="333333"/>
          <w:sz w:val="24"/>
          <w:szCs w:val="24"/>
          <w:lang w:val="ru-RU" w:eastAsia="uk-UA"/>
        </w:rPr>
        <w:t xml:space="preserve"> </w:t>
      </w:r>
      <w:proofErr w:type="spellStart"/>
      <w:r w:rsidRPr="00C5744F">
        <w:rPr>
          <w:rFonts w:ascii="Microtype" w:eastAsia="Times New Roman" w:hAnsi="Microtype" w:cs="Times New Roman"/>
          <w:color w:val="333333"/>
          <w:sz w:val="24"/>
          <w:szCs w:val="24"/>
          <w:lang w:val="ru-RU" w:eastAsia="uk-UA"/>
        </w:rPr>
        <w:t>нав’язують</w:t>
      </w:r>
      <w:proofErr w:type="spellEnd"/>
      <w:r w:rsidRPr="00C5744F">
        <w:rPr>
          <w:rFonts w:ascii="Microtype" w:eastAsia="Times New Roman" w:hAnsi="Microtype" w:cs="Times New Roman"/>
          <w:color w:val="333333"/>
          <w:sz w:val="24"/>
          <w:szCs w:val="24"/>
          <w:lang w:val="ru-RU" w:eastAsia="uk-UA"/>
        </w:rPr>
        <w:t xml:space="preserve"> батьки. Але ж </w:t>
      </w:r>
      <w:proofErr w:type="gramStart"/>
      <w:r w:rsidRPr="00C5744F">
        <w:rPr>
          <w:rFonts w:ascii="Microtype" w:eastAsia="Times New Roman" w:hAnsi="Microtype" w:cs="Times New Roman"/>
          <w:color w:val="333333"/>
          <w:sz w:val="24"/>
          <w:szCs w:val="24"/>
          <w:lang w:val="ru-RU" w:eastAsia="uk-UA"/>
        </w:rPr>
        <w:t>будь-яка</w:t>
      </w:r>
      <w:proofErr w:type="gramEnd"/>
      <w:r w:rsidRPr="00C5744F">
        <w:rPr>
          <w:rFonts w:ascii="Microtype" w:eastAsia="Times New Roman" w:hAnsi="Microtype" w:cs="Times New Roman"/>
          <w:color w:val="333333"/>
          <w:sz w:val="24"/>
          <w:szCs w:val="24"/>
          <w:lang w:val="ru-RU" w:eastAsia="uk-UA"/>
        </w:rPr>
        <w:t xml:space="preserve"> </w:t>
      </w:r>
      <w:proofErr w:type="spellStart"/>
      <w:r w:rsidRPr="00C5744F">
        <w:rPr>
          <w:rFonts w:ascii="Microtype" w:eastAsia="Times New Roman" w:hAnsi="Microtype" w:cs="Times New Roman"/>
          <w:color w:val="333333"/>
          <w:sz w:val="24"/>
          <w:szCs w:val="24"/>
          <w:lang w:val="ru-RU" w:eastAsia="uk-UA"/>
        </w:rPr>
        <w:t>дієта</w:t>
      </w:r>
      <w:proofErr w:type="spellEnd"/>
      <w:r w:rsidRPr="00C5744F">
        <w:rPr>
          <w:rFonts w:ascii="Microtype" w:eastAsia="Times New Roman" w:hAnsi="Microtype" w:cs="Times New Roman"/>
          <w:color w:val="333333"/>
          <w:sz w:val="24"/>
          <w:szCs w:val="24"/>
          <w:lang w:val="ru-RU" w:eastAsia="uk-UA"/>
        </w:rPr>
        <w:t xml:space="preserve"> не є </w:t>
      </w:r>
      <w:proofErr w:type="spellStart"/>
      <w:r w:rsidRPr="00C5744F">
        <w:rPr>
          <w:rFonts w:ascii="Microtype" w:eastAsia="Times New Roman" w:hAnsi="Microtype" w:cs="Times New Roman"/>
          <w:color w:val="333333"/>
          <w:sz w:val="24"/>
          <w:szCs w:val="24"/>
          <w:lang w:val="ru-RU" w:eastAsia="uk-UA"/>
        </w:rPr>
        <w:t>повноцінним</w:t>
      </w:r>
      <w:proofErr w:type="spellEnd"/>
      <w:r w:rsidRPr="00C5744F">
        <w:rPr>
          <w:rFonts w:ascii="Microtype" w:eastAsia="Times New Roman" w:hAnsi="Microtype" w:cs="Times New Roman"/>
          <w:color w:val="333333"/>
          <w:sz w:val="24"/>
          <w:szCs w:val="24"/>
          <w:lang w:val="ru-RU" w:eastAsia="uk-UA"/>
        </w:rPr>
        <w:t xml:space="preserve"> </w:t>
      </w:r>
      <w:proofErr w:type="spellStart"/>
      <w:r w:rsidRPr="00C5744F">
        <w:rPr>
          <w:rFonts w:ascii="Microtype" w:eastAsia="Times New Roman" w:hAnsi="Microtype" w:cs="Times New Roman"/>
          <w:color w:val="333333"/>
          <w:sz w:val="24"/>
          <w:szCs w:val="24"/>
          <w:lang w:val="ru-RU" w:eastAsia="uk-UA"/>
        </w:rPr>
        <w:t>харчуванням</w:t>
      </w:r>
      <w:proofErr w:type="spellEnd"/>
      <w:r w:rsidRPr="00C5744F">
        <w:rPr>
          <w:rFonts w:ascii="Microtype" w:eastAsia="Times New Roman" w:hAnsi="Microtype" w:cs="Times New Roman"/>
          <w:color w:val="333333"/>
          <w:sz w:val="24"/>
          <w:szCs w:val="24"/>
          <w:lang w:val="ru-RU" w:eastAsia="uk-UA"/>
        </w:rPr>
        <w:t xml:space="preserve">. </w:t>
      </w:r>
      <w:proofErr w:type="spellStart"/>
      <w:r w:rsidRPr="00C5744F">
        <w:rPr>
          <w:rFonts w:ascii="Microtype" w:eastAsia="Times New Roman" w:hAnsi="Microtype" w:cs="Times New Roman"/>
          <w:color w:val="333333"/>
          <w:sz w:val="24"/>
          <w:szCs w:val="24"/>
          <w:lang w:val="ru-RU" w:eastAsia="uk-UA"/>
        </w:rPr>
        <w:t>Діти</w:t>
      </w:r>
      <w:proofErr w:type="spellEnd"/>
      <w:r w:rsidRPr="00C5744F">
        <w:rPr>
          <w:rFonts w:ascii="Microtype" w:eastAsia="Times New Roman" w:hAnsi="Microtype" w:cs="Times New Roman"/>
          <w:color w:val="333333"/>
          <w:sz w:val="24"/>
          <w:szCs w:val="24"/>
          <w:lang w:val="ru-RU" w:eastAsia="uk-UA"/>
        </w:rPr>
        <w:t xml:space="preserve"> </w:t>
      </w:r>
      <w:proofErr w:type="spellStart"/>
      <w:r w:rsidRPr="00C5744F">
        <w:rPr>
          <w:rFonts w:ascii="Microtype" w:eastAsia="Times New Roman" w:hAnsi="Microtype" w:cs="Times New Roman"/>
          <w:color w:val="333333"/>
          <w:sz w:val="24"/>
          <w:szCs w:val="24"/>
          <w:lang w:val="ru-RU" w:eastAsia="uk-UA"/>
        </w:rPr>
        <w:t>потребують</w:t>
      </w:r>
      <w:proofErr w:type="spellEnd"/>
      <w:r w:rsidRPr="00C5744F">
        <w:rPr>
          <w:rFonts w:ascii="Microtype" w:eastAsia="Times New Roman" w:hAnsi="Microtype" w:cs="Times New Roman"/>
          <w:color w:val="333333"/>
          <w:sz w:val="24"/>
          <w:szCs w:val="24"/>
          <w:lang w:val="ru-RU" w:eastAsia="uk-UA"/>
        </w:rPr>
        <w:t xml:space="preserve"> </w:t>
      </w:r>
      <w:proofErr w:type="spellStart"/>
      <w:r w:rsidRPr="00C5744F">
        <w:rPr>
          <w:rFonts w:ascii="Microtype" w:eastAsia="Times New Roman" w:hAnsi="Microtype" w:cs="Times New Roman"/>
          <w:color w:val="333333"/>
          <w:sz w:val="24"/>
          <w:szCs w:val="24"/>
          <w:lang w:val="ru-RU" w:eastAsia="uk-UA"/>
        </w:rPr>
        <w:t>усього</w:t>
      </w:r>
      <w:proofErr w:type="spellEnd"/>
      <w:r w:rsidRPr="00C5744F">
        <w:rPr>
          <w:rFonts w:ascii="Microtype" w:eastAsia="Times New Roman" w:hAnsi="Microtype" w:cs="Times New Roman"/>
          <w:color w:val="333333"/>
          <w:sz w:val="24"/>
          <w:szCs w:val="24"/>
          <w:lang w:val="ru-RU" w:eastAsia="uk-UA"/>
        </w:rPr>
        <w:t xml:space="preserve"> — </w:t>
      </w:r>
      <w:proofErr w:type="spellStart"/>
      <w:r w:rsidRPr="00C5744F">
        <w:rPr>
          <w:rFonts w:ascii="Microtype" w:eastAsia="Times New Roman" w:hAnsi="Microtype" w:cs="Times New Roman"/>
          <w:color w:val="333333"/>
          <w:sz w:val="24"/>
          <w:szCs w:val="24"/>
          <w:lang w:val="ru-RU" w:eastAsia="uk-UA"/>
        </w:rPr>
        <w:t>білків</w:t>
      </w:r>
      <w:proofErr w:type="spellEnd"/>
      <w:r w:rsidRPr="00C5744F">
        <w:rPr>
          <w:rFonts w:ascii="Microtype" w:eastAsia="Times New Roman" w:hAnsi="Microtype" w:cs="Times New Roman"/>
          <w:color w:val="333333"/>
          <w:sz w:val="24"/>
          <w:szCs w:val="24"/>
          <w:lang w:val="ru-RU" w:eastAsia="uk-UA"/>
        </w:rPr>
        <w:t xml:space="preserve">, </w:t>
      </w:r>
      <w:proofErr w:type="spellStart"/>
      <w:r w:rsidRPr="00C5744F">
        <w:rPr>
          <w:rFonts w:ascii="Microtype" w:eastAsia="Times New Roman" w:hAnsi="Microtype" w:cs="Times New Roman"/>
          <w:color w:val="333333"/>
          <w:sz w:val="24"/>
          <w:szCs w:val="24"/>
          <w:lang w:val="ru-RU" w:eastAsia="uk-UA"/>
        </w:rPr>
        <w:t>жирів</w:t>
      </w:r>
      <w:proofErr w:type="spellEnd"/>
      <w:r w:rsidRPr="00C5744F">
        <w:rPr>
          <w:rFonts w:ascii="Microtype" w:eastAsia="Times New Roman" w:hAnsi="Microtype" w:cs="Times New Roman"/>
          <w:color w:val="333333"/>
          <w:sz w:val="24"/>
          <w:szCs w:val="24"/>
          <w:lang w:val="ru-RU" w:eastAsia="uk-UA"/>
        </w:rPr>
        <w:t xml:space="preserve">, </w:t>
      </w:r>
      <w:proofErr w:type="spellStart"/>
      <w:r w:rsidRPr="00C5744F">
        <w:rPr>
          <w:rFonts w:ascii="Microtype" w:eastAsia="Times New Roman" w:hAnsi="Microtype" w:cs="Times New Roman"/>
          <w:color w:val="333333"/>
          <w:sz w:val="24"/>
          <w:szCs w:val="24"/>
          <w:lang w:val="ru-RU" w:eastAsia="uk-UA"/>
        </w:rPr>
        <w:t>вуглеводі</w:t>
      </w:r>
      <w:proofErr w:type="gramStart"/>
      <w:r w:rsidRPr="00C5744F">
        <w:rPr>
          <w:rFonts w:ascii="Microtype" w:eastAsia="Times New Roman" w:hAnsi="Microtype" w:cs="Times New Roman"/>
          <w:color w:val="333333"/>
          <w:sz w:val="24"/>
          <w:szCs w:val="24"/>
          <w:lang w:val="ru-RU" w:eastAsia="uk-UA"/>
        </w:rPr>
        <w:t>в</w:t>
      </w:r>
      <w:proofErr w:type="spellEnd"/>
      <w:proofErr w:type="gramEnd"/>
      <w:r w:rsidRPr="00C5744F">
        <w:rPr>
          <w:rFonts w:ascii="Microtype" w:eastAsia="Times New Roman" w:hAnsi="Microtype" w:cs="Times New Roman"/>
          <w:color w:val="333333"/>
          <w:sz w:val="24"/>
          <w:szCs w:val="24"/>
          <w:lang w:val="ru-RU" w:eastAsia="uk-UA"/>
        </w:rPr>
        <w:t xml:space="preserve">. І не </w:t>
      </w:r>
      <w:proofErr w:type="spellStart"/>
      <w:r w:rsidRPr="00C5744F">
        <w:rPr>
          <w:rFonts w:ascii="Microtype" w:eastAsia="Times New Roman" w:hAnsi="Microtype" w:cs="Times New Roman"/>
          <w:color w:val="333333"/>
          <w:sz w:val="24"/>
          <w:szCs w:val="24"/>
          <w:lang w:val="ru-RU" w:eastAsia="uk-UA"/>
        </w:rPr>
        <w:t>можна</w:t>
      </w:r>
      <w:proofErr w:type="spellEnd"/>
      <w:r w:rsidRPr="00C5744F">
        <w:rPr>
          <w:rFonts w:ascii="Microtype" w:eastAsia="Times New Roman" w:hAnsi="Microtype" w:cs="Times New Roman"/>
          <w:color w:val="333333"/>
          <w:sz w:val="24"/>
          <w:szCs w:val="24"/>
          <w:lang w:val="ru-RU" w:eastAsia="uk-UA"/>
        </w:rPr>
        <w:t xml:space="preserve"> просто так, на </w:t>
      </w:r>
      <w:proofErr w:type="spellStart"/>
      <w:r w:rsidRPr="00C5744F">
        <w:rPr>
          <w:rFonts w:ascii="Microtype" w:eastAsia="Times New Roman" w:hAnsi="Microtype" w:cs="Times New Roman"/>
          <w:color w:val="333333"/>
          <w:sz w:val="24"/>
          <w:szCs w:val="24"/>
          <w:lang w:val="ru-RU" w:eastAsia="uk-UA"/>
        </w:rPr>
        <w:t>власний</w:t>
      </w:r>
      <w:proofErr w:type="spellEnd"/>
      <w:r w:rsidRPr="00C5744F">
        <w:rPr>
          <w:rFonts w:ascii="Microtype" w:eastAsia="Times New Roman" w:hAnsi="Microtype" w:cs="Times New Roman"/>
          <w:color w:val="333333"/>
          <w:sz w:val="24"/>
          <w:szCs w:val="24"/>
          <w:lang w:val="ru-RU" w:eastAsia="uk-UA"/>
        </w:rPr>
        <w:t xml:space="preserve"> </w:t>
      </w:r>
      <w:proofErr w:type="spellStart"/>
      <w:r w:rsidRPr="00C5744F">
        <w:rPr>
          <w:rFonts w:ascii="Microtype" w:eastAsia="Times New Roman" w:hAnsi="Microtype" w:cs="Times New Roman"/>
          <w:color w:val="333333"/>
          <w:sz w:val="24"/>
          <w:szCs w:val="24"/>
          <w:lang w:val="ru-RU" w:eastAsia="uk-UA"/>
        </w:rPr>
        <w:t>розсуд</w:t>
      </w:r>
      <w:proofErr w:type="spellEnd"/>
      <w:r w:rsidRPr="00C5744F">
        <w:rPr>
          <w:rFonts w:ascii="Microtype" w:eastAsia="Times New Roman" w:hAnsi="Microtype" w:cs="Times New Roman"/>
          <w:color w:val="333333"/>
          <w:sz w:val="24"/>
          <w:szCs w:val="24"/>
          <w:lang w:val="ru-RU" w:eastAsia="uk-UA"/>
        </w:rPr>
        <w:t xml:space="preserve">, </w:t>
      </w:r>
      <w:proofErr w:type="spellStart"/>
      <w:r w:rsidRPr="00C5744F">
        <w:rPr>
          <w:rFonts w:ascii="Microtype" w:eastAsia="Times New Roman" w:hAnsi="Microtype" w:cs="Times New Roman"/>
          <w:color w:val="333333"/>
          <w:sz w:val="24"/>
          <w:szCs w:val="24"/>
          <w:lang w:val="ru-RU" w:eastAsia="uk-UA"/>
        </w:rPr>
        <w:t>чогось</w:t>
      </w:r>
      <w:proofErr w:type="spellEnd"/>
      <w:r w:rsidRPr="00C5744F">
        <w:rPr>
          <w:rFonts w:ascii="Microtype" w:eastAsia="Times New Roman" w:hAnsi="Microtype" w:cs="Times New Roman"/>
          <w:color w:val="333333"/>
          <w:sz w:val="24"/>
          <w:szCs w:val="24"/>
          <w:lang w:val="ru-RU" w:eastAsia="uk-UA"/>
        </w:rPr>
        <w:t xml:space="preserve"> </w:t>
      </w:r>
      <w:proofErr w:type="spellStart"/>
      <w:r w:rsidRPr="00C5744F">
        <w:rPr>
          <w:rFonts w:ascii="Microtype" w:eastAsia="Times New Roman" w:hAnsi="Microtype" w:cs="Times New Roman"/>
          <w:color w:val="333333"/>
          <w:sz w:val="24"/>
          <w:szCs w:val="24"/>
          <w:lang w:val="ru-RU" w:eastAsia="uk-UA"/>
        </w:rPr>
        <w:t>їх</w:t>
      </w:r>
      <w:proofErr w:type="spellEnd"/>
      <w:r w:rsidRPr="00C5744F">
        <w:rPr>
          <w:rFonts w:ascii="Microtype" w:eastAsia="Times New Roman" w:hAnsi="Microtype" w:cs="Times New Roman"/>
          <w:color w:val="333333"/>
          <w:sz w:val="24"/>
          <w:szCs w:val="24"/>
          <w:lang w:val="ru-RU" w:eastAsia="uk-UA"/>
        </w:rPr>
        <w:t xml:space="preserve"> </w:t>
      </w:r>
      <w:proofErr w:type="spellStart"/>
      <w:r w:rsidRPr="00C5744F">
        <w:rPr>
          <w:rFonts w:ascii="Microtype" w:eastAsia="Times New Roman" w:hAnsi="Microtype" w:cs="Times New Roman"/>
          <w:color w:val="333333"/>
          <w:sz w:val="24"/>
          <w:szCs w:val="24"/>
          <w:lang w:val="ru-RU" w:eastAsia="uk-UA"/>
        </w:rPr>
        <w:t>позбавляти</w:t>
      </w:r>
      <w:proofErr w:type="spellEnd"/>
      <w:r w:rsidRPr="00C5744F">
        <w:rPr>
          <w:rFonts w:ascii="Microtype" w:eastAsia="Times New Roman" w:hAnsi="Microtype" w:cs="Times New Roman"/>
          <w:color w:val="333333"/>
          <w:sz w:val="24"/>
          <w:szCs w:val="24"/>
          <w:lang w:val="ru-RU" w:eastAsia="uk-UA"/>
        </w:rPr>
        <w:t>. </w:t>
      </w:r>
    </w:p>
    <w:p w:rsidR="00C5744F" w:rsidRPr="00C5744F" w:rsidRDefault="00C5744F" w:rsidP="00C5744F">
      <w:pPr>
        <w:shd w:val="clear" w:color="auto" w:fill="FFFFFF"/>
        <w:spacing w:after="120" w:line="360" w:lineRule="atLeast"/>
        <w:rPr>
          <w:rFonts w:ascii="Microtype" w:eastAsia="Times New Roman" w:hAnsi="Microtype" w:cs="Times New Roman"/>
          <w:color w:val="333333"/>
          <w:sz w:val="24"/>
          <w:szCs w:val="24"/>
          <w:lang w:eastAsia="uk-UA"/>
        </w:rPr>
      </w:pPr>
      <w:r w:rsidRPr="00C5744F">
        <w:rPr>
          <w:rFonts w:ascii="Microtype" w:eastAsia="Times New Roman" w:hAnsi="Microtype" w:cs="Times New Roman"/>
          <w:color w:val="333333"/>
          <w:sz w:val="24"/>
          <w:szCs w:val="24"/>
          <w:lang w:eastAsia="uk-UA"/>
        </w:rPr>
        <w:t>Детально відслідковувати харчування в дитсадках буде досить важко, тому можна порадити батькам звертати увагу, зокрема, на кількість прийомів їжі. Під час активного росту малюкам потрібно їсти хоча б чотири рази на день. Двічі на тиждень дитині варто отримувати рибу, принаймні через день у її раціоні мають бути м’ясні продукти.</w:t>
      </w:r>
    </w:p>
    <w:p w:rsidR="00C5744F" w:rsidRPr="00C5744F" w:rsidRDefault="00C5744F" w:rsidP="00C5744F">
      <w:pPr>
        <w:shd w:val="clear" w:color="auto" w:fill="FFFFFF"/>
        <w:spacing w:before="360" w:after="0" w:line="240" w:lineRule="auto"/>
        <w:outlineLvl w:val="1"/>
        <w:rPr>
          <w:rFonts w:ascii="Innerspace" w:eastAsia="Times New Roman" w:hAnsi="Innerspace" w:cs="Times New Roman"/>
          <w:b/>
          <w:bCs/>
          <w:color w:val="333333"/>
          <w:sz w:val="36"/>
          <w:szCs w:val="36"/>
          <w:lang w:eastAsia="uk-UA"/>
        </w:rPr>
      </w:pPr>
      <w:r w:rsidRPr="00C5744F">
        <w:rPr>
          <w:rFonts w:ascii="Innerspace" w:eastAsia="Times New Roman" w:hAnsi="Innerspace" w:cs="Times New Roman"/>
          <w:b/>
          <w:bCs/>
          <w:color w:val="333333"/>
          <w:sz w:val="36"/>
          <w:szCs w:val="36"/>
          <w:lang w:eastAsia="uk-UA"/>
        </w:rPr>
        <w:t>Які наслідки має неоптимальне споживання харчових речовин у дітей раннього віку?</w:t>
      </w:r>
    </w:p>
    <w:p w:rsidR="00C5744F" w:rsidRPr="00C5744F" w:rsidRDefault="00C5744F" w:rsidP="00C5744F">
      <w:pPr>
        <w:shd w:val="clear" w:color="auto" w:fill="FFFFFF"/>
        <w:spacing w:after="120" w:line="360" w:lineRule="atLeast"/>
        <w:rPr>
          <w:rFonts w:ascii="Microtype" w:eastAsia="Times New Roman" w:hAnsi="Microtype" w:cs="Times New Roman"/>
          <w:color w:val="333333"/>
          <w:sz w:val="24"/>
          <w:szCs w:val="24"/>
          <w:lang w:eastAsia="uk-UA"/>
        </w:rPr>
      </w:pPr>
      <w:r w:rsidRPr="00C5744F">
        <w:rPr>
          <w:rFonts w:ascii="Microtype" w:eastAsia="Times New Roman" w:hAnsi="Microtype" w:cs="Times New Roman"/>
          <w:color w:val="333333"/>
          <w:sz w:val="24"/>
          <w:szCs w:val="24"/>
          <w:lang w:eastAsia="uk-UA"/>
        </w:rPr>
        <w:t xml:space="preserve">Насправді дітям, повторюся, важливо отримувати всі </w:t>
      </w:r>
      <w:proofErr w:type="spellStart"/>
      <w:r w:rsidRPr="00C5744F">
        <w:rPr>
          <w:rFonts w:ascii="Microtype" w:eastAsia="Times New Roman" w:hAnsi="Microtype" w:cs="Times New Roman"/>
          <w:color w:val="333333"/>
          <w:sz w:val="24"/>
          <w:szCs w:val="24"/>
          <w:lang w:eastAsia="uk-UA"/>
        </w:rPr>
        <w:t>нутрієнти</w:t>
      </w:r>
      <w:proofErr w:type="spellEnd"/>
      <w:r w:rsidRPr="00C5744F">
        <w:rPr>
          <w:rFonts w:ascii="Microtype" w:eastAsia="Times New Roman" w:hAnsi="Microtype" w:cs="Times New Roman"/>
          <w:color w:val="333333"/>
          <w:sz w:val="24"/>
          <w:szCs w:val="24"/>
          <w:lang w:eastAsia="uk-UA"/>
        </w:rPr>
        <w:t>. Тому будь-яка нестача може мати негативні наслідки. Наприклад, дефіцит кальцію може призвести до проблем із формуванням хребта, згортанням крові, викликати карієс, порушення серцево-судинної системи й ліпідного обміну та навіть призупинити ріст.</w:t>
      </w:r>
    </w:p>
    <w:p w:rsidR="00C5744F" w:rsidRPr="00C5744F" w:rsidRDefault="00C5744F" w:rsidP="00C5744F">
      <w:pPr>
        <w:shd w:val="clear" w:color="auto" w:fill="FFFFFF"/>
        <w:spacing w:after="120" w:line="360" w:lineRule="atLeast"/>
        <w:rPr>
          <w:rFonts w:ascii="Microtype" w:eastAsia="Times New Roman" w:hAnsi="Microtype" w:cs="Times New Roman"/>
          <w:color w:val="333333"/>
          <w:sz w:val="24"/>
          <w:szCs w:val="24"/>
          <w:lang w:eastAsia="uk-UA"/>
        </w:rPr>
      </w:pPr>
      <w:r w:rsidRPr="00C5744F">
        <w:rPr>
          <w:rFonts w:ascii="Microtype" w:eastAsia="Times New Roman" w:hAnsi="Microtype" w:cs="Times New Roman"/>
          <w:color w:val="333333"/>
          <w:sz w:val="24"/>
          <w:szCs w:val="24"/>
          <w:lang w:eastAsia="uk-UA"/>
        </w:rPr>
        <w:t>Нестача заліза призводить до анемії, яку, до речі, важко виявити, адже вона досить пізно проявляється. Спочатку дитина просто більше втомлюється та більше хворіє. А потім, коли вона пройшла обстеження, виявляється, що бракує заліза. Словом, брак, як і надлишок, будь-якого з вітамінів та мінералів, може бути небезпечним.</w:t>
      </w:r>
    </w:p>
    <w:p w:rsidR="00C5744F" w:rsidRPr="00C5744F" w:rsidRDefault="00C5744F" w:rsidP="00C5744F">
      <w:pPr>
        <w:shd w:val="clear" w:color="auto" w:fill="FFFFFF"/>
        <w:spacing w:before="360" w:after="0" w:line="240" w:lineRule="auto"/>
        <w:outlineLvl w:val="1"/>
        <w:rPr>
          <w:rFonts w:ascii="Innerspace" w:eastAsia="Times New Roman" w:hAnsi="Innerspace" w:cs="Times New Roman"/>
          <w:b/>
          <w:bCs/>
          <w:color w:val="333333"/>
          <w:sz w:val="36"/>
          <w:szCs w:val="36"/>
          <w:lang w:eastAsia="uk-UA"/>
        </w:rPr>
      </w:pPr>
      <w:r w:rsidRPr="00C5744F">
        <w:rPr>
          <w:rFonts w:ascii="Innerspace" w:eastAsia="Times New Roman" w:hAnsi="Innerspace" w:cs="Times New Roman"/>
          <w:b/>
          <w:bCs/>
          <w:color w:val="333333"/>
          <w:sz w:val="36"/>
          <w:szCs w:val="36"/>
          <w:lang w:eastAsia="uk-UA"/>
        </w:rPr>
        <w:t>Чи можна за допомогою харчування скорегувати поширені проблеми, зокрема розвитку дітей дошкільного віку? Як саме?</w:t>
      </w:r>
    </w:p>
    <w:p w:rsidR="00C5744F" w:rsidRPr="00C5744F" w:rsidRDefault="00C5744F" w:rsidP="00C5744F">
      <w:pPr>
        <w:shd w:val="clear" w:color="auto" w:fill="FFFFFF"/>
        <w:spacing w:after="120" w:line="360" w:lineRule="atLeast"/>
        <w:rPr>
          <w:rFonts w:ascii="Microtype" w:eastAsia="Times New Roman" w:hAnsi="Microtype" w:cs="Times New Roman"/>
          <w:color w:val="333333"/>
          <w:sz w:val="24"/>
          <w:szCs w:val="24"/>
          <w:lang w:eastAsia="uk-UA"/>
        </w:rPr>
      </w:pPr>
      <w:r w:rsidRPr="00C5744F">
        <w:rPr>
          <w:rFonts w:ascii="Microtype" w:eastAsia="Times New Roman" w:hAnsi="Microtype" w:cs="Times New Roman"/>
          <w:color w:val="333333"/>
          <w:sz w:val="24"/>
          <w:szCs w:val="24"/>
          <w:lang w:eastAsia="uk-UA"/>
        </w:rPr>
        <w:lastRenderedPageBreak/>
        <w:t>В основі корекції завжди лежить харчування. Коли людина, навіть доросла, хворіє — згадайте, що їй найперше радять лікарі. Правильно — дотримуватися дієти. Проте тут важливо не забувати, що будь-яка корекція має бути комплексною. Не можна просто забрати щось з раціону. Тим паче, якщо мова йде про дітей. Дійсно, згідно з нашими дослідженнями, до 30 % неповнолітніх в Україні мають надлишкову масу тіла. Але причини такого явища, як і метод його корекції, має визначати не родина, а лікар. Є, звісно, загальні принципи — як-то, наприклад, збільшення споживання рослинної їжі.</w:t>
      </w:r>
    </w:p>
    <w:p w:rsidR="00C5744F" w:rsidRPr="00C5744F" w:rsidRDefault="00C5744F" w:rsidP="00C5744F">
      <w:pPr>
        <w:shd w:val="clear" w:color="auto" w:fill="FFFFFF"/>
        <w:spacing w:after="120" w:line="360" w:lineRule="atLeast"/>
        <w:rPr>
          <w:rFonts w:ascii="Microtype" w:eastAsia="Times New Roman" w:hAnsi="Microtype" w:cs="Times New Roman"/>
          <w:color w:val="333333"/>
          <w:sz w:val="24"/>
          <w:szCs w:val="24"/>
          <w:lang w:eastAsia="uk-UA"/>
        </w:rPr>
      </w:pPr>
      <w:r w:rsidRPr="00C5744F">
        <w:rPr>
          <w:rFonts w:ascii="Microtype" w:eastAsia="Times New Roman" w:hAnsi="Microtype" w:cs="Times New Roman"/>
          <w:color w:val="333333"/>
          <w:sz w:val="24"/>
          <w:szCs w:val="24"/>
          <w:lang w:eastAsia="uk-UA"/>
        </w:rPr>
        <w:t>Проте глобально корекцію мають призначати спеціалісти. І тут також можливий зворотний ефект — гіпотрофія, тобто білково-калорійна недостатність, яка призводить до низки порушень розвитку. Батькам можна порадити бути пильними до своїх дітей. І в разі, якщо вони помітили надлишок ваги або ж навпаки надмірну худорлявість, — звертатися до дієтолога.</w:t>
      </w:r>
    </w:p>
    <w:p w:rsidR="00C5744F" w:rsidRPr="00C5744F" w:rsidRDefault="00C5744F" w:rsidP="00C5744F">
      <w:pPr>
        <w:shd w:val="clear" w:color="auto" w:fill="FFFFFF"/>
        <w:spacing w:after="0" w:line="240" w:lineRule="auto"/>
        <w:rPr>
          <w:rFonts w:ascii="Microtype" w:eastAsia="Times New Roman" w:hAnsi="Microtype" w:cs="Times New Roman"/>
          <w:color w:val="333333"/>
          <w:sz w:val="24"/>
          <w:szCs w:val="24"/>
          <w:lang w:eastAsia="uk-UA"/>
        </w:rPr>
      </w:pPr>
      <w:proofErr w:type="spellStart"/>
      <w:r w:rsidRPr="00C5744F">
        <w:rPr>
          <w:rFonts w:ascii="Microtype" w:eastAsia="Times New Roman" w:hAnsi="Microtype" w:cs="Times New Roman"/>
          <w:color w:val="333333"/>
          <w:sz w:val="24"/>
          <w:szCs w:val="24"/>
          <w:lang w:val="ru-RU" w:eastAsia="uk-UA"/>
        </w:rPr>
        <w:t>Успіх</w:t>
      </w:r>
      <w:proofErr w:type="spellEnd"/>
      <w:r w:rsidRPr="00C5744F">
        <w:rPr>
          <w:rFonts w:ascii="Microtype" w:eastAsia="Times New Roman" w:hAnsi="Microtype" w:cs="Times New Roman"/>
          <w:color w:val="333333"/>
          <w:sz w:val="24"/>
          <w:szCs w:val="24"/>
          <w:lang w:val="ru-RU" w:eastAsia="uk-UA"/>
        </w:rPr>
        <w:t xml:space="preserve"> </w:t>
      </w:r>
      <w:proofErr w:type="spellStart"/>
      <w:r w:rsidRPr="00C5744F">
        <w:rPr>
          <w:rFonts w:ascii="Microtype" w:eastAsia="Times New Roman" w:hAnsi="Microtype" w:cs="Times New Roman"/>
          <w:color w:val="333333"/>
          <w:sz w:val="24"/>
          <w:szCs w:val="24"/>
          <w:lang w:val="ru-RU" w:eastAsia="uk-UA"/>
        </w:rPr>
        <w:t>корекції</w:t>
      </w:r>
      <w:proofErr w:type="spellEnd"/>
      <w:r w:rsidRPr="00C5744F">
        <w:rPr>
          <w:rFonts w:ascii="Microtype" w:eastAsia="Times New Roman" w:hAnsi="Microtype" w:cs="Times New Roman"/>
          <w:color w:val="333333"/>
          <w:sz w:val="24"/>
          <w:szCs w:val="24"/>
          <w:lang w:val="ru-RU" w:eastAsia="uk-UA"/>
        </w:rPr>
        <w:t xml:space="preserve"> </w:t>
      </w:r>
      <w:proofErr w:type="spellStart"/>
      <w:r w:rsidRPr="00C5744F">
        <w:rPr>
          <w:rFonts w:ascii="Microtype" w:eastAsia="Times New Roman" w:hAnsi="Microtype" w:cs="Times New Roman"/>
          <w:color w:val="333333"/>
          <w:sz w:val="24"/>
          <w:szCs w:val="24"/>
          <w:lang w:val="ru-RU" w:eastAsia="uk-UA"/>
        </w:rPr>
        <w:t>харчування</w:t>
      </w:r>
      <w:proofErr w:type="spellEnd"/>
      <w:r w:rsidRPr="00C5744F">
        <w:rPr>
          <w:rFonts w:ascii="Microtype" w:eastAsia="Times New Roman" w:hAnsi="Microtype" w:cs="Times New Roman"/>
          <w:color w:val="333333"/>
          <w:sz w:val="24"/>
          <w:szCs w:val="24"/>
          <w:lang w:val="ru-RU" w:eastAsia="uk-UA"/>
        </w:rPr>
        <w:t xml:space="preserve"> </w:t>
      </w:r>
      <w:proofErr w:type="spellStart"/>
      <w:r w:rsidRPr="00C5744F">
        <w:rPr>
          <w:rFonts w:ascii="Microtype" w:eastAsia="Times New Roman" w:hAnsi="Microtype" w:cs="Times New Roman"/>
          <w:color w:val="333333"/>
          <w:sz w:val="24"/>
          <w:szCs w:val="24"/>
          <w:lang w:val="ru-RU" w:eastAsia="uk-UA"/>
        </w:rPr>
        <w:t>дитини</w:t>
      </w:r>
      <w:proofErr w:type="spellEnd"/>
      <w:r w:rsidRPr="00C5744F">
        <w:rPr>
          <w:rFonts w:ascii="Microtype" w:eastAsia="Times New Roman" w:hAnsi="Microtype" w:cs="Times New Roman"/>
          <w:color w:val="333333"/>
          <w:sz w:val="24"/>
          <w:szCs w:val="24"/>
          <w:lang w:val="ru-RU" w:eastAsia="uk-UA"/>
        </w:rPr>
        <w:t xml:space="preserve"> </w:t>
      </w:r>
      <w:proofErr w:type="spellStart"/>
      <w:r w:rsidRPr="00C5744F">
        <w:rPr>
          <w:rFonts w:ascii="Microtype" w:eastAsia="Times New Roman" w:hAnsi="Microtype" w:cs="Times New Roman"/>
          <w:color w:val="333333"/>
          <w:sz w:val="24"/>
          <w:szCs w:val="24"/>
          <w:lang w:val="ru-RU" w:eastAsia="uk-UA"/>
        </w:rPr>
        <w:t>напряму</w:t>
      </w:r>
      <w:proofErr w:type="spellEnd"/>
      <w:r w:rsidRPr="00C5744F">
        <w:rPr>
          <w:rFonts w:ascii="Microtype" w:eastAsia="Times New Roman" w:hAnsi="Microtype" w:cs="Times New Roman"/>
          <w:color w:val="333333"/>
          <w:sz w:val="24"/>
          <w:szCs w:val="24"/>
          <w:lang w:val="ru-RU" w:eastAsia="uk-UA"/>
        </w:rPr>
        <w:t xml:space="preserve"> </w:t>
      </w:r>
      <w:proofErr w:type="spellStart"/>
      <w:r w:rsidRPr="00C5744F">
        <w:rPr>
          <w:rFonts w:ascii="Microtype" w:eastAsia="Times New Roman" w:hAnsi="Microtype" w:cs="Times New Roman"/>
          <w:color w:val="333333"/>
          <w:sz w:val="24"/>
          <w:szCs w:val="24"/>
          <w:lang w:val="ru-RU" w:eastAsia="uk-UA"/>
        </w:rPr>
        <w:t>залежить</w:t>
      </w:r>
      <w:proofErr w:type="spellEnd"/>
      <w:r w:rsidRPr="00C5744F">
        <w:rPr>
          <w:rFonts w:ascii="Microtype" w:eastAsia="Times New Roman" w:hAnsi="Microtype" w:cs="Times New Roman"/>
          <w:color w:val="333333"/>
          <w:sz w:val="24"/>
          <w:szCs w:val="24"/>
          <w:lang w:val="ru-RU" w:eastAsia="uk-UA"/>
        </w:rPr>
        <w:t xml:space="preserve"> </w:t>
      </w:r>
      <w:proofErr w:type="spellStart"/>
      <w:r w:rsidRPr="00C5744F">
        <w:rPr>
          <w:rFonts w:ascii="Microtype" w:eastAsia="Times New Roman" w:hAnsi="Microtype" w:cs="Times New Roman"/>
          <w:color w:val="333333"/>
          <w:sz w:val="24"/>
          <w:szCs w:val="24"/>
          <w:lang w:val="ru-RU" w:eastAsia="uk-UA"/>
        </w:rPr>
        <w:t>від</w:t>
      </w:r>
      <w:proofErr w:type="spellEnd"/>
      <w:r w:rsidRPr="00C5744F">
        <w:rPr>
          <w:rFonts w:ascii="Microtype" w:eastAsia="Times New Roman" w:hAnsi="Microtype" w:cs="Times New Roman"/>
          <w:color w:val="333333"/>
          <w:sz w:val="24"/>
          <w:szCs w:val="24"/>
          <w:lang w:val="ru-RU" w:eastAsia="uk-UA"/>
        </w:rPr>
        <w:t xml:space="preserve"> </w:t>
      </w:r>
      <w:proofErr w:type="spellStart"/>
      <w:r w:rsidRPr="00C5744F">
        <w:rPr>
          <w:rFonts w:ascii="Microtype" w:eastAsia="Times New Roman" w:hAnsi="Microtype" w:cs="Times New Roman"/>
          <w:color w:val="333333"/>
          <w:sz w:val="24"/>
          <w:szCs w:val="24"/>
          <w:lang w:val="ru-RU" w:eastAsia="uk-UA"/>
        </w:rPr>
        <w:t>родинних</w:t>
      </w:r>
      <w:proofErr w:type="spellEnd"/>
      <w:r w:rsidRPr="00C5744F">
        <w:rPr>
          <w:rFonts w:ascii="Microtype" w:eastAsia="Times New Roman" w:hAnsi="Microtype" w:cs="Times New Roman"/>
          <w:color w:val="333333"/>
          <w:sz w:val="24"/>
          <w:szCs w:val="24"/>
          <w:lang w:val="ru-RU" w:eastAsia="uk-UA"/>
        </w:rPr>
        <w:t xml:space="preserve"> </w:t>
      </w:r>
      <w:proofErr w:type="spellStart"/>
      <w:r w:rsidRPr="00C5744F">
        <w:rPr>
          <w:rFonts w:ascii="Microtype" w:eastAsia="Times New Roman" w:hAnsi="Microtype" w:cs="Times New Roman"/>
          <w:color w:val="333333"/>
          <w:sz w:val="24"/>
          <w:szCs w:val="24"/>
          <w:lang w:val="ru-RU" w:eastAsia="uk-UA"/>
        </w:rPr>
        <w:t>звичок</w:t>
      </w:r>
      <w:proofErr w:type="spellEnd"/>
      <w:r w:rsidRPr="00C5744F">
        <w:rPr>
          <w:rFonts w:ascii="Microtype" w:eastAsia="Times New Roman" w:hAnsi="Microtype" w:cs="Times New Roman"/>
          <w:color w:val="333333"/>
          <w:sz w:val="24"/>
          <w:szCs w:val="24"/>
          <w:lang w:val="ru-RU" w:eastAsia="uk-UA"/>
        </w:rPr>
        <w:t xml:space="preserve">. </w:t>
      </w:r>
      <w:proofErr w:type="spellStart"/>
      <w:r w:rsidRPr="00C5744F">
        <w:rPr>
          <w:rFonts w:ascii="Microtype" w:eastAsia="Times New Roman" w:hAnsi="Microtype" w:cs="Times New Roman"/>
          <w:color w:val="333333"/>
          <w:sz w:val="24"/>
          <w:szCs w:val="24"/>
          <w:lang w:val="ru-RU" w:eastAsia="uk-UA"/>
        </w:rPr>
        <w:t>Якщо</w:t>
      </w:r>
      <w:proofErr w:type="spellEnd"/>
      <w:r w:rsidRPr="00C5744F">
        <w:rPr>
          <w:rFonts w:ascii="Microtype" w:eastAsia="Times New Roman" w:hAnsi="Microtype" w:cs="Times New Roman"/>
          <w:color w:val="333333"/>
          <w:sz w:val="24"/>
          <w:szCs w:val="24"/>
          <w:lang w:val="ru-RU" w:eastAsia="uk-UA"/>
        </w:rPr>
        <w:t xml:space="preserve"> </w:t>
      </w:r>
      <w:proofErr w:type="spellStart"/>
      <w:r w:rsidRPr="00C5744F">
        <w:rPr>
          <w:rFonts w:ascii="Microtype" w:eastAsia="Times New Roman" w:hAnsi="Microtype" w:cs="Times New Roman"/>
          <w:color w:val="333333"/>
          <w:sz w:val="24"/>
          <w:szCs w:val="24"/>
          <w:lang w:val="ru-RU" w:eastAsia="uk-UA"/>
        </w:rPr>
        <w:t>хочете</w:t>
      </w:r>
      <w:proofErr w:type="spellEnd"/>
      <w:r w:rsidRPr="00C5744F">
        <w:rPr>
          <w:rFonts w:ascii="Microtype" w:eastAsia="Times New Roman" w:hAnsi="Microtype" w:cs="Times New Roman"/>
          <w:color w:val="333333"/>
          <w:sz w:val="24"/>
          <w:szCs w:val="24"/>
          <w:lang w:val="ru-RU" w:eastAsia="uk-UA"/>
        </w:rPr>
        <w:t xml:space="preserve"> </w:t>
      </w:r>
      <w:proofErr w:type="spellStart"/>
      <w:r w:rsidRPr="00C5744F">
        <w:rPr>
          <w:rFonts w:ascii="Microtype" w:eastAsia="Times New Roman" w:hAnsi="Microtype" w:cs="Times New Roman"/>
          <w:color w:val="333333"/>
          <w:sz w:val="24"/>
          <w:szCs w:val="24"/>
          <w:lang w:val="ru-RU" w:eastAsia="uk-UA"/>
        </w:rPr>
        <w:t>допомогти</w:t>
      </w:r>
      <w:proofErr w:type="spellEnd"/>
      <w:r w:rsidRPr="00C5744F">
        <w:rPr>
          <w:rFonts w:ascii="Microtype" w:eastAsia="Times New Roman" w:hAnsi="Microtype" w:cs="Times New Roman"/>
          <w:color w:val="333333"/>
          <w:sz w:val="24"/>
          <w:szCs w:val="24"/>
          <w:lang w:val="ru-RU" w:eastAsia="uk-UA"/>
        </w:rPr>
        <w:t xml:space="preserve"> — будьте прикладом і так само </w:t>
      </w:r>
      <w:proofErr w:type="spellStart"/>
      <w:r w:rsidRPr="00C5744F">
        <w:rPr>
          <w:rFonts w:ascii="Microtype" w:eastAsia="Times New Roman" w:hAnsi="Microtype" w:cs="Times New Roman"/>
          <w:color w:val="333333"/>
          <w:sz w:val="24"/>
          <w:szCs w:val="24"/>
          <w:lang w:val="ru-RU" w:eastAsia="uk-UA"/>
        </w:rPr>
        <w:t>дотримуйтеся</w:t>
      </w:r>
      <w:proofErr w:type="spellEnd"/>
      <w:r w:rsidRPr="00C5744F">
        <w:rPr>
          <w:rFonts w:ascii="Microtype" w:eastAsia="Times New Roman" w:hAnsi="Microtype" w:cs="Times New Roman"/>
          <w:color w:val="333333"/>
          <w:sz w:val="24"/>
          <w:szCs w:val="24"/>
          <w:lang w:val="ru-RU" w:eastAsia="uk-UA"/>
        </w:rPr>
        <w:t xml:space="preserve"> </w:t>
      </w:r>
      <w:proofErr w:type="spellStart"/>
      <w:r w:rsidRPr="00C5744F">
        <w:rPr>
          <w:rFonts w:ascii="Microtype" w:eastAsia="Times New Roman" w:hAnsi="Microtype" w:cs="Times New Roman"/>
          <w:color w:val="333333"/>
          <w:sz w:val="24"/>
          <w:szCs w:val="24"/>
          <w:lang w:val="ru-RU" w:eastAsia="uk-UA"/>
        </w:rPr>
        <w:t>рекомендацій</w:t>
      </w:r>
      <w:proofErr w:type="spellEnd"/>
      <w:r w:rsidRPr="00C5744F">
        <w:rPr>
          <w:rFonts w:ascii="Microtype" w:eastAsia="Times New Roman" w:hAnsi="Microtype" w:cs="Times New Roman"/>
          <w:color w:val="333333"/>
          <w:sz w:val="24"/>
          <w:szCs w:val="24"/>
          <w:lang w:val="ru-RU" w:eastAsia="uk-UA"/>
        </w:rPr>
        <w:t xml:space="preserve"> </w:t>
      </w:r>
      <w:proofErr w:type="spellStart"/>
      <w:r w:rsidRPr="00C5744F">
        <w:rPr>
          <w:rFonts w:ascii="Microtype" w:eastAsia="Times New Roman" w:hAnsi="Microtype" w:cs="Times New Roman"/>
          <w:color w:val="333333"/>
          <w:sz w:val="24"/>
          <w:szCs w:val="24"/>
          <w:lang w:val="ru-RU" w:eastAsia="uk-UA"/>
        </w:rPr>
        <w:t>лі</w:t>
      </w:r>
      <w:proofErr w:type="gramStart"/>
      <w:r w:rsidRPr="00C5744F">
        <w:rPr>
          <w:rFonts w:ascii="Microtype" w:eastAsia="Times New Roman" w:hAnsi="Microtype" w:cs="Times New Roman"/>
          <w:color w:val="333333"/>
          <w:sz w:val="24"/>
          <w:szCs w:val="24"/>
          <w:lang w:val="ru-RU" w:eastAsia="uk-UA"/>
        </w:rPr>
        <w:t>каря</w:t>
      </w:r>
      <w:proofErr w:type="spellEnd"/>
      <w:proofErr w:type="gramEnd"/>
      <w:r w:rsidRPr="00C5744F">
        <w:rPr>
          <w:rFonts w:ascii="Microtype" w:eastAsia="Times New Roman" w:hAnsi="Microtype" w:cs="Times New Roman"/>
          <w:color w:val="333333"/>
          <w:sz w:val="24"/>
          <w:szCs w:val="24"/>
          <w:lang w:val="ru-RU" w:eastAsia="uk-UA"/>
        </w:rPr>
        <w:t xml:space="preserve">. </w:t>
      </w:r>
      <w:proofErr w:type="spellStart"/>
      <w:r w:rsidRPr="00C5744F">
        <w:rPr>
          <w:rFonts w:ascii="Microtype" w:eastAsia="Times New Roman" w:hAnsi="Microtype" w:cs="Times New Roman"/>
          <w:color w:val="333333"/>
          <w:sz w:val="24"/>
          <w:szCs w:val="24"/>
          <w:lang w:val="ru-RU" w:eastAsia="uk-UA"/>
        </w:rPr>
        <w:t>Принципи</w:t>
      </w:r>
      <w:proofErr w:type="spellEnd"/>
      <w:r w:rsidRPr="00C5744F">
        <w:rPr>
          <w:rFonts w:ascii="Microtype" w:eastAsia="Times New Roman" w:hAnsi="Microtype" w:cs="Times New Roman"/>
          <w:color w:val="333333"/>
          <w:sz w:val="24"/>
          <w:szCs w:val="24"/>
          <w:lang w:val="ru-RU" w:eastAsia="uk-UA"/>
        </w:rPr>
        <w:t xml:space="preserve"> </w:t>
      </w:r>
      <w:proofErr w:type="spellStart"/>
      <w:r w:rsidRPr="00C5744F">
        <w:rPr>
          <w:rFonts w:ascii="Microtype" w:eastAsia="Times New Roman" w:hAnsi="Microtype" w:cs="Times New Roman"/>
          <w:color w:val="333333"/>
          <w:sz w:val="24"/>
          <w:szCs w:val="24"/>
          <w:lang w:val="ru-RU" w:eastAsia="uk-UA"/>
        </w:rPr>
        <w:t>харчування</w:t>
      </w:r>
      <w:proofErr w:type="spellEnd"/>
      <w:r w:rsidRPr="00C5744F">
        <w:rPr>
          <w:rFonts w:ascii="Microtype" w:eastAsia="Times New Roman" w:hAnsi="Microtype" w:cs="Times New Roman"/>
          <w:color w:val="333333"/>
          <w:sz w:val="24"/>
          <w:szCs w:val="24"/>
          <w:lang w:val="ru-RU" w:eastAsia="uk-UA"/>
        </w:rPr>
        <w:t xml:space="preserve"> </w:t>
      </w:r>
      <w:proofErr w:type="spellStart"/>
      <w:r w:rsidRPr="00C5744F">
        <w:rPr>
          <w:rFonts w:ascii="Microtype" w:eastAsia="Times New Roman" w:hAnsi="Microtype" w:cs="Times New Roman"/>
          <w:color w:val="333333"/>
          <w:sz w:val="24"/>
          <w:szCs w:val="24"/>
          <w:lang w:val="ru-RU" w:eastAsia="uk-UA"/>
        </w:rPr>
        <w:t>мають</w:t>
      </w:r>
      <w:proofErr w:type="spellEnd"/>
      <w:r w:rsidRPr="00C5744F">
        <w:rPr>
          <w:rFonts w:ascii="Microtype" w:eastAsia="Times New Roman" w:hAnsi="Microtype" w:cs="Times New Roman"/>
          <w:color w:val="333333"/>
          <w:sz w:val="24"/>
          <w:szCs w:val="24"/>
          <w:lang w:val="ru-RU" w:eastAsia="uk-UA"/>
        </w:rPr>
        <w:t xml:space="preserve"> </w:t>
      </w:r>
      <w:proofErr w:type="spellStart"/>
      <w:r w:rsidRPr="00C5744F">
        <w:rPr>
          <w:rFonts w:ascii="Microtype" w:eastAsia="Times New Roman" w:hAnsi="Microtype" w:cs="Times New Roman"/>
          <w:color w:val="333333"/>
          <w:sz w:val="24"/>
          <w:szCs w:val="24"/>
          <w:lang w:val="ru-RU" w:eastAsia="uk-UA"/>
        </w:rPr>
        <w:t>змінюватися</w:t>
      </w:r>
      <w:proofErr w:type="spellEnd"/>
      <w:r w:rsidRPr="00C5744F">
        <w:rPr>
          <w:rFonts w:ascii="Microtype" w:eastAsia="Times New Roman" w:hAnsi="Microtype" w:cs="Times New Roman"/>
          <w:color w:val="333333"/>
          <w:sz w:val="24"/>
          <w:szCs w:val="24"/>
          <w:lang w:val="ru-RU" w:eastAsia="uk-UA"/>
        </w:rPr>
        <w:t xml:space="preserve"> </w:t>
      </w:r>
      <w:proofErr w:type="gramStart"/>
      <w:r w:rsidRPr="00C5744F">
        <w:rPr>
          <w:rFonts w:ascii="Microtype" w:eastAsia="Times New Roman" w:hAnsi="Microtype" w:cs="Times New Roman"/>
          <w:color w:val="333333"/>
          <w:sz w:val="24"/>
          <w:szCs w:val="24"/>
          <w:lang w:val="ru-RU" w:eastAsia="uk-UA"/>
        </w:rPr>
        <w:t>в</w:t>
      </w:r>
      <w:proofErr w:type="gramEnd"/>
      <w:r w:rsidRPr="00C5744F">
        <w:rPr>
          <w:rFonts w:ascii="Microtype" w:eastAsia="Times New Roman" w:hAnsi="Microtype" w:cs="Times New Roman"/>
          <w:color w:val="333333"/>
          <w:sz w:val="24"/>
          <w:szCs w:val="24"/>
          <w:lang w:val="ru-RU" w:eastAsia="uk-UA"/>
        </w:rPr>
        <w:t xml:space="preserve"> </w:t>
      </w:r>
      <w:proofErr w:type="spellStart"/>
      <w:r w:rsidRPr="00C5744F">
        <w:rPr>
          <w:rFonts w:ascii="Microtype" w:eastAsia="Times New Roman" w:hAnsi="Microtype" w:cs="Times New Roman"/>
          <w:color w:val="333333"/>
          <w:sz w:val="24"/>
          <w:szCs w:val="24"/>
          <w:lang w:val="ru-RU" w:eastAsia="uk-UA"/>
        </w:rPr>
        <w:t>родині</w:t>
      </w:r>
      <w:proofErr w:type="spellEnd"/>
      <w:r w:rsidRPr="00C5744F">
        <w:rPr>
          <w:rFonts w:ascii="Microtype" w:eastAsia="Times New Roman" w:hAnsi="Microtype" w:cs="Times New Roman"/>
          <w:color w:val="333333"/>
          <w:sz w:val="24"/>
          <w:szCs w:val="24"/>
          <w:lang w:val="ru-RU" w:eastAsia="uk-UA"/>
        </w:rPr>
        <w:t xml:space="preserve"> </w:t>
      </w:r>
      <w:proofErr w:type="spellStart"/>
      <w:r w:rsidRPr="00C5744F">
        <w:rPr>
          <w:rFonts w:ascii="Microtype" w:eastAsia="Times New Roman" w:hAnsi="Microtype" w:cs="Times New Roman"/>
          <w:color w:val="333333"/>
          <w:sz w:val="24"/>
          <w:szCs w:val="24"/>
          <w:lang w:val="ru-RU" w:eastAsia="uk-UA"/>
        </w:rPr>
        <w:t>загалом</w:t>
      </w:r>
      <w:proofErr w:type="spellEnd"/>
      <w:r w:rsidRPr="00C5744F">
        <w:rPr>
          <w:rFonts w:ascii="Microtype" w:eastAsia="Times New Roman" w:hAnsi="Microtype" w:cs="Times New Roman"/>
          <w:color w:val="333333"/>
          <w:sz w:val="24"/>
          <w:szCs w:val="24"/>
          <w:lang w:val="ru-RU" w:eastAsia="uk-UA"/>
        </w:rPr>
        <w:t>.</w:t>
      </w:r>
    </w:p>
    <w:p w:rsidR="00C5744F" w:rsidRPr="00C5744F" w:rsidRDefault="00C5744F" w:rsidP="00C5744F">
      <w:pPr>
        <w:shd w:val="clear" w:color="auto" w:fill="FFFFFF"/>
        <w:spacing w:before="360" w:after="0" w:line="240" w:lineRule="auto"/>
        <w:outlineLvl w:val="1"/>
        <w:rPr>
          <w:rFonts w:ascii="Innerspace" w:eastAsia="Times New Roman" w:hAnsi="Innerspace" w:cs="Times New Roman"/>
          <w:b/>
          <w:bCs/>
          <w:color w:val="333333"/>
          <w:sz w:val="36"/>
          <w:szCs w:val="36"/>
          <w:lang w:eastAsia="uk-UA"/>
        </w:rPr>
      </w:pPr>
      <w:r w:rsidRPr="00C5744F">
        <w:rPr>
          <w:rFonts w:ascii="Innerspace" w:eastAsia="Times New Roman" w:hAnsi="Innerspace" w:cs="Times New Roman"/>
          <w:b/>
          <w:bCs/>
          <w:color w:val="333333"/>
          <w:sz w:val="36"/>
          <w:szCs w:val="36"/>
          <w:lang w:eastAsia="uk-UA"/>
        </w:rPr>
        <w:t>Як визначити, чи є у дитини надлишкова вага, якщо батьки стверджують, що візуально її немає?</w:t>
      </w:r>
    </w:p>
    <w:p w:rsidR="00C5744F" w:rsidRPr="00C5744F" w:rsidRDefault="00C5744F" w:rsidP="00C5744F">
      <w:pPr>
        <w:shd w:val="clear" w:color="auto" w:fill="FFFFFF"/>
        <w:spacing w:after="120" w:line="360" w:lineRule="atLeast"/>
        <w:rPr>
          <w:rFonts w:ascii="Microtype" w:eastAsia="Times New Roman" w:hAnsi="Microtype" w:cs="Times New Roman"/>
          <w:color w:val="333333"/>
          <w:sz w:val="24"/>
          <w:szCs w:val="24"/>
          <w:lang w:eastAsia="uk-UA"/>
        </w:rPr>
      </w:pPr>
      <w:r w:rsidRPr="00C5744F">
        <w:rPr>
          <w:rFonts w:ascii="Microtype" w:eastAsia="Times New Roman" w:hAnsi="Microtype" w:cs="Times New Roman"/>
          <w:color w:val="333333"/>
          <w:sz w:val="24"/>
          <w:szCs w:val="24"/>
          <w:lang w:eastAsia="uk-UA"/>
        </w:rPr>
        <w:t>Це дуже болюче питання насправді. Воно напряму залежить від культури батьків. У моїй практиці не раз бувало, коли на огляд приводять, наприклад, п’ятимісячну дитину, а вона важить, як дев’ятимісячна. І мама з татом кажуть, що це нормально. Ні, не нормально. Норми не просто так вигадали — від цих показників, знову-таки, залежить розвиток дитини. Показники росту і ваги дитини слід порівняти з віковими і статевими нормами. Це може зробити педіатр, сімейний лікар або медсестра під час огляду дитини.</w:t>
      </w:r>
    </w:p>
    <w:p w:rsidR="00C5744F" w:rsidRPr="00C5744F" w:rsidRDefault="00C5744F" w:rsidP="00C5744F">
      <w:pPr>
        <w:shd w:val="clear" w:color="auto" w:fill="FFFFFF"/>
        <w:spacing w:before="360" w:after="0" w:line="240" w:lineRule="auto"/>
        <w:outlineLvl w:val="1"/>
        <w:rPr>
          <w:rFonts w:ascii="Innerspace" w:eastAsia="Times New Roman" w:hAnsi="Innerspace" w:cs="Times New Roman"/>
          <w:b/>
          <w:bCs/>
          <w:color w:val="333333"/>
          <w:sz w:val="36"/>
          <w:szCs w:val="36"/>
          <w:lang w:eastAsia="uk-UA"/>
        </w:rPr>
      </w:pPr>
      <w:r w:rsidRPr="00C5744F">
        <w:rPr>
          <w:rFonts w:ascii="Innerspace" w:eastAsia="Times New Roman" w:hAnsi="Innerspace" w:cs="Times New Roman"/>
          <w:b/>
          <w:bCs/>
          <w:color w:val="333333"/>
          <w:sz w:val="36"/>
          <w:szCs w:val="36"/>
          <w:lang w:eastAsia="uk-UA"/>
        </w:rPr>
        <w:t>Синтетичні вітаміни для дошкільнят: за чи проти? Якщо за, то якими вони мають бути?</w:t>
      </w:r>
    </w:p>
    <w:p w:rsidR="00C5744F" w:rsidRPr="00C5744F" w:rsidRDefault="00C5744F" w:rsidP="00C5744F">
      <w:pPr>
        <w:shd w:val="clear" w:color="auto" w:fill="FFFFFF"/>
        <w:spacing w:after="120" w:line="360" w:lineRule="atLeast"/>
        <w:rPr>
          <w:rFonts w:ascii="Microtype" w:eastAsia="Times New Roman" w:hAnsi="Microtype" w:cs="Times New Roman"/>
          <w:color w:val="333333"/>
          <w:sz w:val="24"/>
          <w:szCs w:val="24"/>
          <w:lang w:eastAsia="uk-UA"/>
        </w:rPr>
      </w:pPr>
      <w:r w:rsidRPr="00C5744F">
        <w:rPr>
          <w:rFonts w:ascii="Microtype" w:eastAsia="Times New Roman" w:hAnsi="Microtype" w:cs="Times New Roman"/>
          <w:color w:val="333333"/>
          <w:sz w:val="24"/>
          <w:szCs w:val="24"/>
          <w:lang w:eastAsia="uk-UA"/>
        </w:rPr>
        <w:t>На жаль, дефіцит вітамінів у дітей трапляється досить часто. Це пов’язано з якістю наших харчових продуктів. Генетично модифіковані продукти та продукти, які довго зберігалися в спеціальних приміщеннях за певної атмосфери, мають у десять разів менше вітамінів, ніж ті самі продукти, але іншої якості, 20 років тому. Плюс кількість вітамінів зменшує також термічна обробка їжі. Тому додаткові вітаміни, придбані в аптеці, як правило, не будуть зайвими.</w:t>
      </w:r>
    </w:p>
    <w:p w:rsidR="00C5744F" w:rsidRPr="00C5744F" w:rsidRDefault="00C5744F" w:rsidP="00C5744F">
      <w:pPr>
        <w:shd w:val="clear" w:color="auto" w:fill="FFFFFF"/>
        <w:spacing w:after="120" w:line="360" w:lineRule="atLeast"/>
        <w:rPr>
          <w:rFonts w:ascii="Microtype" w:eastAsia="Times New Roman" w:hAnsi="Microtype" w:cs="Times New Roman"/>
          <w:color w:val="333333"/>
          <w:sz w:val="24"/>
          <w:szCs w:val="24"/>
          <w:lang w:eastAsia="uk-UA"/>
        </w:rPr>
      </w:pPr>
      <w:r w:rsidRPr="00C5744F">
        <w:rPr>
          <w:rFonts w:ascii="Microtype" w:eastAsia="Times New Roman" w:hAnsi="Microtype" w:cs="Times New Roman"/>
          <w:color w:val="333333"/>
          <w:sz w:val="24"/>
          <w:szCs w:val="24"/>
          <w:lang w:eastAsia="uk-UA"/>
        </w:rPr>
        <w:t>Існує два підходи — або за аналізом крові визначити, яких вітамінів бракує, або отримувати свою добову дозу вітамінів за віком. Важливо, щоб синтетичні вітаміни та мікроелементи були гарної якості. Їх можна споживати комплексом або кожен окремо. Але також важливо не перегнути. Надлишок одного або кількох вітамінів може викликати серйозні порушення.</w:t>
      </w:r>
    </w:p>
    <w:p w:rsidR="00C5744F" w:rsidRPr="00C5744F" w:rsidRDefault="00C5744F" w:rsidP="00C5744F">
      <w:pPr>
        <w:shd w:val="clear" w:color="auto" w:fill="FFFFFF"/>
        <w:spacing w:before="360" w:after="0" w:line="240" w:lineRule="auto"/>
        <w:outlineLvl w:val="1"/>
        <w:rPr>
          <w:rFonts w:ascii="Innerspace" w:eastAsia="Times New Roman" w:hAnsi="Innerspace" w:cs="Times New Roman"/>
          <w:b/>
          <w:bCs/>
          <w:color w:val="333333"/>
          <w:sz w:val="36"/>
          <w:szCs w:val="36"/>
          <w:lang w:eastAsia="uk-UA"/>
        </w:rPr>
      </w:pPr>
      <w:r w:rsidRPr="00C5744F">
        <w:rPr>
          <w:rFonts w:ascii="Innerspace" w:eastAsia="Times New Roman" w:hAnsi="Innerspace" w:cs="Times New Roman"/>
          <w:b/>
          <w:bCs/>
          <w:color w:val="333333"/>
          <w:sz w:val="36"/>
          <w:szCs w:val="36"/>
          <w:lang w:eastAsia="uk-UA"/>
        </w:rPr>
        <w:lastRenderedPageBreak/>
        <w:t> </w:t>
      </w:r>
      <w:r w:rsidRPr="00C5744F">
        <w:rPr>
          <w:rFonts w:ascii="Innerspace" w:eastAsia="Times New Roman" w:hAnsi="Innerspace" w:cs="Times New Roman"/>
          <w:b/>
          <w:bCs/>
          <w:color w:val="333333"/>
          <w:sz w:val="36"/>
          <w:szCs w:val="36"/>
          <w:lang w:eastAsia="uk-UA"/>
        </w:rPr>
        <w:br/>
        <w:t>«Перекуси» для дошкільнят: за чи проти? Якщо за, то з чого вони мають складатися?</w:t>
      </w:r>
    </w:p>
    <w:p w:rsidR="00C5744F" w:rsidRPr="00C5744F" w:rsidRDefault="00C5744F" w:rsidP="00C5744F">
      <w:pPr>
        <w:shd w:val="clear" w:color="auto" w:fill="FFFFFF"/>
        <w:spacing w:after="120" w:line="360" w:lineRule="atLeast"/>
        <w:rPr>
          <w:rFonts w:ascii="Microtype" w:eastAsia="Times New Roman" w:hAnsi="Microtype" w:cs="Times New Roman"/>
          <w:color w:val="333333"/>
          <w:sz w:val="24"/>
          <w:szCs w:val="24"/>
          <w:lang w:eastAsia="uk-UA"/>
        </w:rPr>
      </w:pPr>
      <w:r w:rsidRPr="00C5744F">
        <w:rPr>
          <w:rFonts w:ascii="Microtype" w:eastAsia="Times New Roman" w:hAnsi="Microtype" w:cs="Times New Roman"/>
          <w:color w:val="333333"/>
          <w:sz w:val="24"/>
          <w:szCs w:val="24"/>
          <w:lang w:eastAsia="uk-UA"/>
        </w:rPr>
        <w:t xml:space="preserve">«Перекуси» для дошкільнят — однозначно "за". Дітям не бажано робити тривалі перерви між прийомами їжі, тому в проміжках між сніданком, обідом і вечерею можна робити «перекуси». Головне правило — це не має бути </w:t>
      </w:r>
      <w:proofErr w:type="spellStart"/>
      <w:r w:rsidRPr="00C5744F">
        <w:rPr>
          <w:rFonts w:ascii="Microtype" w:eastAsia="Times New Roman" w:hAnsi="Microtype" w:cs="Times New Roman"/>
          <w:color w:val="333333"/>
          <w:sz w:val="24"/>
          <w:szCs w:val="24"/>
          <w:lang w:eastAsia="uk-UA"/>
        </w:rPr>
        <w:t>фастфуд</w:t>
      </w:r>
      <w:proofErr w:type="spellEnd"/>
      <w:r w:rsidRPr="00C5744F">
        <w:rPr>
          <w:rFonts w:ascii="Microtype" w:eastAsia="Times New Roman" w:hAnsi="Microtype" w:cs="Times New Roman"/>
          <w:color w:val="333333"/>
          <w:sz w:val="24"/>
          <w:szCs w:val="24"/>
          <w:lang w:eastAsia="uk-UA"/>
        </w:rPr>
        <w:t xml:space="preserve">. Підійдуть овочі, фрукти, прості </w:t>
      </w:r>
      <w:proofErr w:type="spellStart"/>
      <w:r w:rsidRPr="00C5744F">
        <w:rPr>
          <w:rFonts w:ascii="Microtype" w:eastAsia="Times New Roman" w:hAnsi="Microtype" w:cs="Times New Roman"/>
          <w:color w:val="333333"/>
          <w:sz w:val="24"/>
          <w:szCs w:val="24"/>
          <w:lang w:eastAsia="uk-UA"/>
        </w:rPr>
        <w:t>снеки</w:t>
      </w:r>
      <w:proofErr w:type="spellEnd"/>
      <w:r w:rsidRPr="00C5744F">
        <w:rPr>
          <w:rFonts w:ascii="Microtype" w:eastAsia="Times New Roman" w:hAnsi="Microtype" w:cs="Times New Roman"/>
          <w:color w:val="333333"/>
          <w:sz w:val="24"/>
          <w:szCs w:val="24"/>
          <w:lang w:eastAsia="uk-UA"/>
        </w:rPr>
        <w:t xml:space="preserve"> і, наприклад, солодкі продукти, які не мають доданого цукру, — пастила, натуральне желе.</w:t>
      </w:r>
    </w:p>
    <w:p w:rsidR="00C5744F" w:rsidRPr="00C5744F" w:rsidRDefault="00C5744F" w:rsidP="00C5744F">
      <w:pPr>
        <w:shd w:val="clear" w:color="auto" w:fill="FFFFFF"/>
        <w:spacing w:after="120" w:line="360" w:lineRule="atLeast"/>
        <w:rPr>
          <w:rFonts w:ascii="Microtype" w:eastAsia="Times New Roman" w:hAnsi="Microtype" w:cs="Times New Roman"/>
          <w:color w:val="333333"/>
          <w:sz w:val="24"/>
          <w:szCs w:val="24"/>
          <w:lang w:eastAsia="uk-UA"/>
        </w:rPr>
      </w:pPr>
      <w:r w:rsidRPr="00C5744F">
        <w:rPr>
          <w:rFonts w:ascii="Microtype" w:eastAsia="Times New Roman" w:hAnsi="Microtype" w:cs="Times New Roman"/>
          <w:color w:val="333333"/>
          <w:sz w:val="24"/>
          <w:szCs w:val="24"/>
          <w:lang w:eastAsia="uk-UA"/>
        </w:rPr>
        <w:t xml:space="preserve">Чи потрібна спеціальна дієта для дітей з розладами </w:t>
      </w:r>
      <w:proofErr w:type="spellStart"/>
      <w:r w:rsidRPr="00C5744F">
        <w:rPr>
          <w:rFonts w:ascii="Microtype" w:eastAsia="Times New Roman" w:hAnsi="Microtype" w:cs="Times New Roman"/>
          <w:color w:val="333333"/>
          <w:sz w:val="24"/>
          <w:szCs w:val="24"/>
          <w:lang w:eastAsia="uk-UA"/>
        </w:rPr>
        <w:t>аутистичного</w:t>
      </w:r>
      <w:proofErr w:type="spellEnd"/>
      <w:r w:rsidRPr="00C5744F">
        <w:rPr>
          <w:rFonts w:ascii="Microtype" w:eastAsia="Times New Roman" w:hAnsi="Microtype" w:cs="Times New Roman"/>
          <w:color w:val="333333"/>
          <w:sz w:val="24"/>
          <w:szCs w:val="24"/>
          <w:lang w:eastAsia="uk-UA"/>
        </w:rPr>
        <w:t xml:space="preserve"> спектра?</w:t>
      </w:r>
    </w:p>
    <w:p w:rsidR="00C5744F" w:rsidRPr="00C5744F" w:rsidRDefault="00C5744F" w:rsidP="00C5744F">
      <w:pPr>
        <w:shd w:val="clear" w:color="auto" w:fill="FFFFFF"/>
        <w:spacing w:after="120" w:line="360" w:lineRule="atLeast"/>
        <w:rPr>
          <w:rFonts w:ascii="Microtype" w:eastAsia="Times New Roman" w:hAnsi="Microtype" w:cs="Times New Roman"/>
          <w:color w:val="333333"/>
          <w:sz w:val="24"/>
          <w:szCs w:val="24"/>
          <w:lang w:eastAsia="uk-UA"/>
        </w:rPr>
      </w:pPr>
      <w:r w:rsidRPr="00C5744F">
        <w:rPr>
          <w:rFonts w:ascii="Microtype" w:eastAsia="Times New Roman" w:hAnsi="Microtype" w:cs="Times New Roman"/>
          <w:color w:val="333333"/>
          <w:sz w:val="24"/>
          <w:szCs w:val="24"/>
          <w:lang w:eastAsia="uk-UA"/>
        </w:rPr>
        <w:t xml:space="preserve">Наразі не існує спеціальної дієти для дітей з розладами </w:t>
      </w:r>
      <w:proofErr w:type="spellStart"/>
      <w:r w:rsidRPr="00C5744F">
        <w:rPr>
          <w:rFonts w:ascii="Microtype" w:eastAsia="Times New Roman" w:hAnsi="Microtype" w:cs="Times New Roman"/>
          <w:color w:val="333333"/>
          <w:sz w:val="24"/>
          <w:szCs w:val="24"/>
          <w:lang w:eastAsia="uk-UA"/>
        </w:rPr>
        <w:t>аутистичного</w:t>
      </w:r>
      <w:proofErr w:type="spellEnd"/>
      <w:r w:rsidRPr="00C5744F">
        <w:rPr>
          <w:rFonts w:ascii="Microtype" w:eastAsia="Times New Roman" w:hAnsi="Microtype" w:cs="Times New Roman"/>
          <w:color w:val="333333"/>
          <w:sz w:val="24"/>
          <w:szCs w:val="24"/>
          <w:lang w:eastAsia="uk-UA"/>
        </w:rPr>
        <w:t xml:space="preserve"> спектра. Загалом такі малюки можуть і мають вживати всі групи харчових продуктів. Водночас існують й певні рекомендації. Дослідження показують незначні покращення під час дотримання </w:t>
      </w:r>
      <w:proofErr w:type="spellStart"/>
      <w:r w:rsidRPr="00C5744F">
        <w:rPr>
          <w:rFonts w:ascii="Microtype" w:eastAsia="Times New Roman" w:hAnsi="Microtype" w:cs="Times New Roman"/>
          <w:color w:val="333333"/>
          <w:sz w:val="24"/>
          <w:szCs w:val="24"/>
          <w:lang w:eastAsia="uk-UA"/>
        </w:rPr>
        <w:t>безглютенової</w:t>
      </w:r>
      <w:proofErr w:type="spellEnd"/>
      <w:r w:rsidRPr="00C5744F">
        <w:rPr>
          <w:rFonts w:ascii="Microtype" w:eastAsia="Times New Roman" w:hAnsi="Microtype" w:cs="Times New Roman"/>
          <w:color w:val="333333"/>
          <w:sz w:val="24"/>
          <w:szCs w:val="24"/>
          <w:lang w:eastAsia="uk-UA"/>
        </w:rPr>
        <w:t xml:space="preserve"> дієти. Проте все індивідуально і на рівні теорії.</w:t>
      </w:r>
    </w:p>
    <w:p w:rsidR="00C5744F" w:rsidRPr="00C5744F" w:rsidRDefault="00C5744F" w:rsidP="00C5744F">
      <w:pPr>
        <w:shd w:val="clear" w:color="auto" w:fill="FFFFFF"/>
        <w:spacing w:after="120" w:line="360" w:lineRule="atLeast"/>
        <w:rPr>
          <w:rFonts w:ascii="Microtype" w:eastAsia="Times New Roman" w:hAnsi="Microtype" w:cs="Times New Roman"/>
          <w:color w:val="333333"/>
          <w:sz w:val="24"/>
          <w:szCs w:val="24"/>
          <w:lang w:eastAsia="uk-UA"/>
        </w:rPr>
      </w:pPr>
      <w:r w:rsidRPr="00C5744F">
        <w:rPr>
          <w:rFonts w:ascii="Microtype" w:eastAsia="Times New Roman" w:hAnsi="Microtype" w:cs="Times New Roman"/>
          <w:color w:val="333333"/>
          <w:sz w:val="24"/>
          <w:szCs w:val="24"/>
          <w:lang w:eastAsia="uk-UA"/>
        </w:rPr>
        <w:t xml:space="preserve">Інша річ, що якраз на фоні порушень </w:t>
      </w:r>
      <w:proofErr w:type="spellStart"/>
      <w:r w:rsidRPr="00C5744F">
        <w:rPr>
          <w:rFonts w:ascii="Microtype" w:eastAsia="Times New Roman" w:hAnsi="Microtype" w:cs="Times New Roman"/>
          <w:color w:val="333333"/>
          <w:sz w:val="24"/>
          <w:szCs w:val="24"/>
          <w:lang w:eastAsia="uk-UA"/>
        </w:rPr>
        <w:t>аутистичного</w:t>
      </w:r>
      <w:proofErr w:type="spellEnd"/>
      <w:r w:rsidRPr="00C5744F">
        <w:rPr>
          <w:rFonts w:ascii="Microtype" w:eastAsia="Times New Roman" w:hAnsi="Microtype" w:cs="Times New Roman"/>
          <w:color w:val="333333"/>
          <w:sz w:val="24"/>
          <w:szCs w:val="24"/>
          <w:lang w:eastAsia="uk-UA"/>
        </w:rPr>
        <w:t xml:space="preserve"> спектра діти можуть навідріз відмовлятися споживати якісь продукти. Крупи, наприклад. У такому випадку батькам потрібно пристосовуватися й думати, яким з продуктів замінити той, від якого відмовилася дитина</w:t>
      </w:r>
    </w:p>
    <w:p w:rsidR="00C0723F" w:rsidRDefault="00C0723F"/>
    <w:sectPr w:rsidR="00C0723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nerspace">
    <w:altName w:val="Times New Roman"/>
    <w:panose1 w:val="00000000000000000000"/>
    <w:charset w:val="00"/>
    <w:family w:val="roman"/>
    <w:notTrueType/>
    <w:pitch w:val="default"/>
  </w:font>
  <w:font w:name="Microtype">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F14"/>
    <w:rsid w:val="00C0723F"/>
    <w:rsid w:val="00C5744F"/>
    <w:rsid w:val="00F16F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63032">
      <w:bodyDiv w:val="1"/>
      <w:marLeft w:val="0"/>
      <w:marRight w:val="0"/>
      <w:marTop w:val="0"/>
      <w:marBottom w:val="0"/>
      <w:divBdr>
        <w:top w:val="none" w:sz="0" w:space="0" w:color="auto"/>
        <w:left w:val="none" w:sz="0" w:space="0" w:color="auto"/>
        <w:bottom w:val="none" w:sz="0" w:space="0" w:color="auto"/>
        <w:right w:val="none" w:sz="0" w:space="0" w:color="auto"/>
      </w:divBdr>
      <w:divsChild>
        <w:div w:id="281228703">
          <w:marLeft w:val="0"/>
          <w:marRight w:val="0"/>
          <w:marTop w:val="0"/>
          <w:marBottom w:val="0"/>
          <w:divBdr>
            <w:top w:val="none" w:sz="0" w:space="0" w:color="auto"/>
            <w:left w:val="none" w:sz="0" w:space="0" w:color="auto"/>
            <w:bottom w:val="none" w:sz="0" w:space="0" w:color="auto"/>
            <w:right w:val="none" w:sz="0" w:space="0" w:color="auto"/>
          </w:divBdr>
          <w:divsChild>
            <w:div w:id="1043478859">
              <w:marLeft w:val="0"/>
              <w:marRight w:val="0"/>
              <w:marTop w:val="0"/>
              <w:marBottom w:val="0"/>
              <w:divBdr>
                <w:top w:val="none" w:sz="0" w:space="0" w:color="auto"/>
                <w:left w:val="none" w:sz="0" w:space="0" w:color="auto"/>
                <w:bottom w:val="none" w:sz="0" w:space="0" w:color="auto"/>
                <w:right w:val="none" w:sz="0" w:space="0" w:color="auto"/>
              </w:divBdr>
              <w:divsChild>
                <w:div w:id="166200651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289242605">
          <w:marLeft w:val="0"/>
          <w:marRight w:val="0"/>
          <w:marTop w:val="0"/>
          <w:marBottom w:val="0"/>
          <w:divBdr>
            <w:top w:val="none" w:sz="0" w:space="0" w:color="auto"/>
            <w:left w:val="none" w:sz="0" w:space="0" w:color="auto"/>
            <w:bottom w:val="none" w:sz="0" w:space="0" w:color="auto"/>
            <w:right w:val="none" w:sz="0" w:space="0" w:color="auto"/>
          </w:divBdr>
          <w:divsChild>
            <w:div w:id="881478171">
              <w:marLeft w:val="0"/>
              <w:marRight w:val="0"/>
              <w:marTop w:val="0"/>
              <w:marBottom w:val="0"/>
              <w:divBdr>
                <w:top w:val="none" w:sz="0" w:space="0" w:color="auto"/>
                <w:left w:val="none" w:sz="0" w:space="0" w:color="auto"/>
                <w:bottom w:val="none" w:sz="0" w:space="0" w:color="auto"/>
                <w:right w:val="none" w:sz="0" w:space="0" w:color="auto"/>
              </w:divBdr>
              <w:divsChild>
                <w:div w:id="395471080">
                  <w:marLeft w:val="0"/>
                  <w:marRight w:val="0"/>
                  <w:marTop w:val="0"/>
                  <w:marBottom w:val="0"/>
                  <w:divBdr>
                    <w:top w:val="none" w:sz="0" w:space="0" w:color="auto"/>
                    <w:left w:val="none" w:sz="0" w:space="0" w:color="auto"/>
                    <w:bottom w:val="none" w:sz="0" w:space="0" w:color="auto"/>
                    <w:right w:val="none" w:sz="0" w:space="0" w:color="auto"/>
                  </w:divBdr>
                  <w:divsChild>
                    <w:div w:id="1902279285">
                      <w:marLeft w:val="0"/>
                      <w:marRight w:val="0"/>
                      <w:marTop w:val="0"/>
                      <w:marBottom w:val="0"/>
                      <w:divBdr>
                        <w:top w:val="none" w:sz="0" w:space="0" w:color="auto"/>
                        <w:left w:val="none" w:sz="0" w:space="0" w:color="auto"/>
                        <w:bottom w:val="none" w:sz="0" w:space="0" w:color="auto"/>
                        <w:right w:val="none" w:sz="0" w:space="0" w:color="auto"/>
                      </w:divBdr>
                      <w:divsChild>
                        <w:div w:id="9515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43827">
              <w:marLeft w:val="0"/>
              <w:marRight w:val="0"/>
              <w:marTop w:val="0"/>
              <w:marBottom w:val="0"/>
              <w:divBdr>
                <w:top w:val="none" w:sz="0" w:space="0" w:color="auto"/>
                <w:left w:val="none" w:sz="0" w:space="0" w:color="auto"/>
                <w:bottom w:val="none" w:sz="0" w:space="0" w:color="auto"/>
                <w:right w:val="none" w:sz="0" w:space="0" w:color="auto"/>
              </w:divBdr>
              <w:divsChild>
                <w:div w:id="371613150">
                  <w:marLeft w:val="0"/>
                  <w:marRight w:val="0"/>
                  <w:marTop w:val="0"/>
                  <w:marBottom w:val="0"/>
                  <w:divBdr>
                    <w:top w:val="none" w:sz="0" w:space="0" w:color="auto"/>
                    <w:left w:val="none" w:sz="0" w:space="0" w:color="auto"/>
                    <w:bottom w:val="none" w:sz="0" w:space="0" w:color="auto"/>
                    <w:right w:val="none" w:sz="0" w:space="0" w:color="auto"/>
                  </w:divBdr>
                </w:div>
              </w:divsChild>
            </w:div>
            <w:div w:id="448596282">
              <w:marLeft w:val="0"/>
              <w:marRight w:val="0"/>
              <w:marTop w:val="0"/>
              <w:marBottom w:val="0"/>
              <w:divBdr>
                <w:top w:val="none" w:sz="0" w:space="0" w:color="auto"/>
                <w:left w:val="none" w:sz="0" w:space="0" w:color="auto"/>
                <w:bottom w:val="none" w:sz="0" w:space="0" w:color="auto"/>
                <w:right w:val="none" w:sz="0" w:space="0" w:color="auto"/>
              </w:divBdr>
              <w:divsChild>
                <w:div w:id="1491868137">
                  <w:marLeft w:val="0"/>
                  <w:marRight w:val="0"/>
                  <w:marTop w:val="0"/>
                  <w:marBottom w:val="0"/>
                  <w:divBdr>
                    <w:top w:val="none" w:sz="0" w:space="0" w:color="auto"/>
                    <w:left w:val="none" w:sz="0" w:space="0" w:color="auto"/>
                    <w:bottom w:val="none" w:sz="0" w:space="0" w:color="auto"/>
                    <w:right w:val="none" w:sz="0" w:space="0" w:color="auto"/>
                  </w:divBdr>
                  <w:divsChild>
                    <w:div w:id="147483891">
                      <w:marLeft w:val="0"/>
                      <w:marRight w:val="0"/>
                      <w:marTop w:val="0"/>
                      <w:marBottom w:val="0"/>
                      <w:divBdr>
                        <w:top w:val="none" w:sz="0" w:space="0" w:color="auto"/>
                        <w:left w:val="none" w:sz="0" w:space="0" w:color="auto"/>
                        <w:bottom w:val="none" w:sz="0" w:space="0" w:color="auto"/>
                        <w:right w:val="none" w:sz="0" w:space="0" w:color="auto"/>
                      </w:divBdr>
                      <w:divsChild>
                        <w:div w:id="2087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418457">
              <w:marLeft w:val="0"/>
              <w:marRight w:val="0"/>
              <w:marTop w:val="0"/>
              <w:marBottom w:val="0"/>
              <w:divBdr>
                <w:top w:val="none" w:sz="0" w:space="0" w:color="auto"/>
                <w:left w:val="none" w:sz="0" w:space="0" w:color="auto"/>
                <w:bottom w:val="none" w:sz="0" w:space="0" w:color="auto"/>
                <w:right w:val="none" w:sz="0" w:space="0" w:color="auto"/>
              </w:divBdr>
              <w:divsChild>
                <w:div w:id="1877429836">
                  <w:marLeft w:val="0"/>
                  <w:marRight w:val="0"/>
                  <w:marTop w:val="0"/>
                  <w:marBottom w:val="0"/>
                  <w:divBdr>
                    <w:top w:val="none" w:sz="0" w:space="0" w:color="auto"/>
                    <w:left w:val="none" w:sz="0" w:space="0" w:color="auto"/>
                    <w:bottom w:val="none" w:sz="0" w:space="0" w:color="auto"/>
                    <w:right w:val="none" w:sz="0" w:space="0" w:color="auto"/>
                  </w:divBdr>
                </w:div>
              </w:divsChild>
            </w:div>
            <w:div w:id="1227882890">
              <w:marLeft w:val="0"/>
              <w:marRight w:val="0"/>
              <w:marTop w:val="0"/>
              <w:marBottom w:val="0"/>
              <w:divBdr>
                <w:top w:val="none" w:sz="0" w:space="0" w:color="auto"/>
                <w:left w:val="none" w:sz="0" w:space="0" w:color="auto"/>
                <w:bottom w:val="none" w:sz="0" w:space="0" w:color="auto"/>
                <w:right w:val="none" w:sz="0" w:space="0" w:color="auto"/>
              </w:divBdr>
              <w:divsChild>
                <w:div w:id="771821981">
                  <w:marLeft w:val="0"/>
                  <w:marRight w:val="0"/>
                  <w:marTop w:val="0"/>
                  <w:marBottom w:val="0"/>
                  <w:divBdr>
                    <w:top w:val="none" w:sz="0" w:space="0" w:color="auto"/>
                    <w:left w:val="none" w:sz="0" w:space="0" w:color="auto"/>
                    <w:bottom w:val="none" w:sz="0" w:space="0" w:color="auto"/>
                    <w:right w:val="none" w:sz="0" w:space="0" w:color="auto"/>
                  </w:divBdr>
                  <w:divsChild>
                    <w:div w:id="126170050">
                      <w:marLeft w:val="0"/>
                      <w:marRight w:val="0"/>
                      <w:marTop w:val="0"/>
                      <w:marBottom w:val="0"/>
                      <w:divBdr>
                        <w:top w:val="none" w:sz="0" w:space="0" w:color="auto"/>
                        <w:left w:val="none" w:sz="0" w:space="0" w:color="auto"/>
                        <w:bottom w:val="none" w:sz="0" w:space="0" w:color="auto"/>
                        <w:right w:val="none" w:sz="0" w:space="0" w:color="auto"/>
                      </w:divBdr>
                      <w:divsChild>
                        <w:div w:id="109806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5478</Words>
  <Characters>3123</Characters>
  <Application>Microsoft Office Word</Application>
  <DocSecurity>0</DocSecurity>
  <Lines>26</Lines>
  <Paragraphs>17</Paragraphs>
  <ScaleCrop>false</ScaleCrop>
  <Company/>
  <LinksUpToDate>false</LinksUpToDate>
  <CharactersWithSpaces>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ДНЗ517</dc:creator>
  <cp:keywords/>
  <dc:description/>
  <cp:lastModifiedBy>ДНЗ517</cp:lastModifiedBy>
  <cp:revision>2</cp:revision>
  <dcterms:created xsi:type="dcterms:W3CDTF">2026-01-02T10:26:00Z</dcterms:created>
  <dcterms:modified xsi:type="dcterms:W3CDTF">2026-01-02T10:27:00Z</dcterms:modified>
</cp:coreProperties>
</file>